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Pr="00B521EE" w:rsidRDefault="00B521EE" w:rsidP="00C80899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B521EE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КРАЕВОЕ ГОСУДАРСТВЕННОЕ ОБЩЕОБРАЗОВАТЕЛЬНОЕ БЮДЖЕТНОЕ УЧРЕЖДЕНИЕ «СПЕЦИАЛЬНАЯ (КОРРЕКЦИОННАЯ) ШКОЛА-ИНТЕРНАТ </w:t>
      </w:r>
      <w:r w:rsidRPr="00B521EE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  <w:lang w:val="en-US"/>
        </w:rPr>
        <w:t>III</w:t>
      </w:r>
      <w:r w:rsidRPr="00B521EE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-</w:t>
      </w:r>
      <w:r w:rsidRPr="00B521EE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  <w:lang w:val="en-US"/>
        </w:rPr>
        <w:t>IV</w:t>
      </w:r>
      <w:r w:rsidRPr="00B521EE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ВИДОВ»</w:t>
      </w: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3F66CC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Pr="003F66CC" w:rsidRDefault="00F11ECD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  <w:shd w:val="clear" w:color="000000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w w:val="0"/>
          <w:sz w:val="32"/>
          <w:szCs w:val="32"/>
          <w:shd w:val="clear" w:color="000000" w:fill="FFFFFF"/>
        </w:rPr>
        <w:t xml:space="preserve">АДАПТИРОВАННАЯ </w:t>
      </w:r>
      <w:r w:rsidR="003F66CC" w:rsidRPr="003F66CC">
        <w:rPr>
          <w:rFonts w:ascii="Times New Roman" w:hAnsi="Times New Roman" w:cs="Times New Roman"/>
          <w:b/>
          <w:color w:val="000000"/>
          <w:w w:val="0"/>
          <w:sz w:val="32"/>
          <w:szCs w:val="32"/>
          <w:shd w:val="clear" w:color="000000" w:fill="FFFFFF"/>
        </w:rPr>
        <w:t>РАБОЧАЯ</w:t>
      </w: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521EE" w:rsidRPr="00B521EE" w:rsidRDefault="00B521EE" w:rsidP="00B521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  <w:shd w:val="clear" w:color="000000" w:fill="FFFFFF"/>
        </w:rPr>
      </w:pPr>
      <w:r w:rsidRPr="00B521EE">
        <w:rPr>
          <w:rFonts w:ascii="Times New Roman" w:hAnsi="Times New Roman" w:cs="Times New Roman"/>
          <w:b/>
          <w:color w:val="000000"/>
          <w:w w:val="0"/>
          <w:sz w:val="32"/>
          <w:szCs w:val="32"/>
          <w:shd w:val="clear" w:color="000000" w:fill="FFFFFF"/>
        </w:rPr>
        <w:t>ПРОГРАММА ВОСПИТАНИЯ</w:t>
      </w: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521EE" w:rsidRDefault="00B521EE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521EE" w:rsidRDefault="00B521EE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521EE" w:rsidRDefault="00B521EE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521EE" w:rsidRDefault="00B521EE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521EE" w:rsidRDefault="00B521EE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521EE" w:rsidRDefault="00B521EE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FF4301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FF4301" w:rsidRDefault="00B521EE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Артем</w:t>
      </w:r>
    </w:p>
    <w:p w:rsidR="00FF4301" w:rsidRDefault="00B521EE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2021</w:t>
      </w:r>
    </w:p>
    <w:p w:rsidR="00B521EE" w:rsidRDefault="00B521EE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AB6D6A" w:rsidRDefault="00AB6D6A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521EE" w:rsidRDefault="00B521EE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C80899" w:rsidRPr="00ED330C" w:rsidRDefault="00C80899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ED330C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lastRenderedPageBreak/>
        <w:t xml:space="preserve">1. ОСОБЕННОСТИ ОРГАНИЗУЕМОГО В ШКОЛЕ </w:t>
      </w:r>
    </w:p>
    <w:p w:rsidR="00C80899" w:rsidRPr="00ED330C" w:rsidRDefault="00C80899" w:rsidP="00C808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ED330C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ВОСПИТАТЕЛЬНОГО ПРОЦЕССА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899" w:rsidRPr="00FF5F1A" w:rsidRDefault="00C80899" w:rsidP="00C80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Краевое государственное общеобразовательное бюджетное учреждение «Специальная (коррекционная) образовательная школа-интернат III-IV видов» является средней общеобразовательной школой для детей с нарушениями зрения</w:t>
      </w:r>
      <w:r w:rsidR="00F11ECD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ED330C">
        <w:rPr>
          <w:rFonts w:ascii="Times New Roman" w:hAnsi="Times New Roman" w:cs="Times New Roman"/>
          <w:sz w:val="24"/>
          <w:szCs w:val="24"/>
        </w:rPr>
        <w:t xml:space="preserve">. </w:t>
      </w:r>
      <w:r w:rsidR="00AB6D6A" w:rsidRPr="00FF5F1A">
        <w:rPr>
          <w:rFonts w:ascii="Times New Roman" w:hAnsi="Times New Roman" w:cs="Times New Roman"/>
          <w:sz w:val="24"/>
          <w:szCs w:val="24"/>
        </w:rPr>
        <w:t>Здание школы расположено на территории Артемовского городского округа</w:t>
      </w:r>
      <w:r w:rsidR="009D7C94" w:rsidRPr="00FF5F1A">
        <w:rPr>
          <w:rFonts w:ascii="Times New Roman" w:hAnsi="Times New Roman" w:cs="Times New Roman"/>
          <w:sz w:val="24"/>
          <w:szCs w:val="24"/>
        </w:rPr>
        <w:t xml:space="preserve"> удалено от центра города и инфраструктура района, где расположена школа</w:t>
      </w:r>
      <w:r w:rsidR="00EB258D" w:rsidRPr="00FF5F1A">
        <w:rPr>
          <w:rFonts w:ascii="Times New Roman" w:hAnsi="Times New Roman" w:cs="Times New Roman"/>
          <w:sz w:val="24"/>
          <w:szCs w:val="24"/>
        </w:rPr>
        <w:t xml:space="preserve"> не позволяет в полной мере воспользоваться ресурсами центров творческого развития (СЮТ и ДДТ), а </w:t>
      </w:r>
      <w:r w:rsidR="00F25E8E" w:rsidRPr="00FF5F1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B258D" w:rsidRPr="00FF5F1A">
        <w:rPr>
          <w:rFonts w:ascii="Times New Roman" w:hAnsi="Times New Roman" w:cs="Times New Roman"/>
          <w:sz w:val="24"/>
          <w:szCs w:val="24"/>
        </w:rPr>
        <w:t>ввиду тесного взаимодействия данных учреждений с муниципальным</w:t>
      </w:r>
      <w:r w:rsidR="00F25E8E" w:rsidRPr="00FF5F1A">
        <w:rPr>
          <w:rFonts w:ascii="Times New Roman" w:hAnsi="Times New Roman" w:cs="Times New Roman"/>
          <w:sz w:val="24"/>
          <w:szCs w:val="24"/>
        </w:rPr>
        <w:t>и образовательными учреждениями</w:t>
      </w:r>
      <w:r w:rsidR="00EB258D" w:rsidRPr="00FF5F1A">
        <w:rPr>
          <w:rFonts w:ascii="Times New Roman" w:hAnsi="Times New Roman" w:cs="Times New Roman"/>
          <w:sz w:val="24"/>
          <w:szCs w:val="24"/>
        </w:rPr>
        <w:t xml:space="preserve"> </w:t>
      </w:r>
      <w:r w:rsidR="00F25E8E" w:rsidRPr="00FF5F1A">
        <w:rPr>
          <w:rFonts w:ascii="Times New Roman" w:hAnsi="Times New Roman" w:cs="Times New Roman"/>
          <w:sz w:val="24"/>
          <w:szCs w:val="24"/>
        </w:rPr>
        <w:t>(</w:t>
      </w:r>
      <w:r w:rsidR="00EB258D" w:rsidRPr="00FF5F1A">
        <w:rPr>
          <w:rFonts w:ascii="Times New Roman" w:hAnsi="Times New Roman" w:cs="Times New Roman"/>
          <w:sz w:val="24"/>
          <w:szCs w:val="24"/>
        </w:rPr>
        <w:t>школа-интернат является краевым образовательным учреждением</w:t>
      </w:r>
      <w:r w:rsidR="00F25E8E" w:rsidRPr="00FF5F1A">
        <w:rPr>
          <w:rFonts w:ascii="Times New Roman" w:hAnsi="Times New Roman" w:cs="Times New Roman"/>
          <w:sz w:val="24"/>
          <w:szCs w:val="24"/>
        </w:rPr>
        <w:t>)</w:t>
      </w:r>
      <w:r w:rsidR="00AB6D6A" w:rsidRPr="00FF5F1A">
        <w:rPr>
          <w:rFonts w:ascii="Times New Roman" w:hAnsi="Times New Roman" w:cs="Times New Roman"/>
          <w:sz w:val="24"/>
          <w:szCs w:val="24"/>
        </w:rPr>
        <w:t xml:space="preserve">. Вблизи школы отсутствуют культурно-просветительские учреждения </w:t>
      </w:r>
      <w:r w:rsidR="009D7C94" w:rsidRPr="00FF5F1A">
        <w:rPr>
          <w:rFonts w:ascii="Times New Roman" w:hAnsi="Times New Roman" w:cs="Times New Roman"/>
          <w:sz w:val="24"/>
          <w:szCs w:val="24"/>
        </w:rPr>
        <w:t xml:space="preserve">системы дополнительного образования </w:t>
      </w:r>
      <w:r w:rsidR="00AB6D6A" w:rsidRPr="00FF5F1A">
        <w:rPr>
          <w:rFonts w:ascii="Times New Roman" w:hAnsi="Times New Roman" w:cs="Times New Roman"/>
          <w:sz w:val="24"/>
          <w:szCs w:val="24"/>
        </w:rPr>
        <w:t xml:space="preserve">(библиотека, музей, центры детского творчества), поэтому кружковая работа ведется педагогами школы. 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В школе-интернате обучаются слепые, слабовидящие учащиеся и дети с нарушением интеллекта, имеющие показания по </w:t>
      </w:r>
      <w:r w:rsidR="00671DEF" w:rsidRPr="00ED330C">
        <w:rPr>
          <w:rFonts w:ascii="Times New Roman" w:hAnsi="Times New Roman" w:cs="Times New Roman"/>
          <w:sz w:val="24"/>
          <w:szCs w:val="24"/>
        </w:rPr>
        <w:t>состоянию зрения</w:t>
      </w:r>
      <w:r w:rsidRPr="00ED330C">
        <w:rPr>
          <w:rFonts w:ascii="Times New Roman" w:hAnsi="Times New Roman" w:cs="Times New Roman"/>
          <w:sz w:val="24"/>
          <w:szCs w:val="24"/>
        </w:rPr>
        <w:t>. Обучение ведётся с 1 по 12 класс по трем уровням образования: начальное общее образование, основное общее образование, среднее общее образование.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bCs/>
          <w:iCs/>
          <w:sz w:val="24"/>
          <w:szCs w:val="24"/>
        </w:rPr>
        <w:t xml:space="preserve"> В школе имеется офтальмологический кабинет, где</w:t>
      </w:r>
      <w:r w:rsidRPr="00ED330C">
        <w:rPr>
          <w:rFonts w:ascii="Times New Roman" w:hAnsi="Times New Roman" w:cs="Times New Roman"/>
          <w:sz w:val="24"/>
          <w:szCs w:val="24"/>
        </w:rPr>
        <w:t xml:space="preserve"> проводится своевременное профилактическое лечение, как медикаментозное, так и аппаратное.</w:t>
      </w:r>
      <w:r w:rsidRPr="00ED33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D330C">
        <w:rPr>
          <w:rFonts w:ascii="Times New Roman" w:hAnsi="Times New Roman" w:cs="Times New Roman"/>
          <w:sz w:val="24"/>
          <w:szCs w:val="24"/>
        </w:rPr>
        <w:t>В кабинете охраны зрения ведется работа по сохранению и коррекции остаточного зрения.</w:t>
      </w:r>
      <w:r w:rsidRPr="00ED33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80899" w:rsidRPr="00ED330C" w:rsidRDefault="00C80899" w:rsidP="00C8089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Контингент учащихся школы-интерната, </w:t>
      </w:r>
      <w:r w:rsidRPr="00ED330C">
        <w:rPr>
          <w:rFonts w:ascii="Times New Roman" w:eastAsia="Times New Roman" w:hAnsi="Times New Roman" w:cs="Times New Roman"/>
          <w:color w:val="2D3044"/>
          <w:sz w:val="24"/>
          <w:szCs w:val="24"/>
          <w:shd w:val="clear" w:color="auto" w:fill="FFFFFF"/>
          <w:lang w:eastAsia="ru-RU"/>
        </w:rPr>
        <w:t xml:space="preserve">дети с нарушениями зрения,  имеют следующую специфику: у них отмечается повышенный личностный уровень тревожности, </w:t>
      </w:r>
      <w:r w:rsidRPr="00ED330C">
        <w:rPr>
          <w:rFonts w:ascii="Times New Roman" w:hAnsi="Times New Roman" w:cs="Times New Roman"/>
          <w:sz w:val="24"/>
          <w:szCs w:val="24"/>
        </w:rPr>
        <w:t xml:space="preserve">большая подверженность стрессам, низкая способность к </w:t>
      </w:r>
      <w:proofErr w:type="spellStart"/>
      <w:r w:rsidRPr="00ED330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 xml:space="preserve">,   быстрая утомляемость. </w:t>
      </w:r>
      <w:r w:rsidRPr="00ED330C">
        <w:rPr>
          <w:rFonts w:ascii="Times New Roman" w:eastAsia="Times New Roman" w:hAnsi="Times New Roman" w:cs="Times New Roman"/>
          <w:color w:val="2D3044"/>
          <w:sz w:val="24"/>
          <w:szCs w:val="24"/>
          <w:shd w:val="clear" w:color="auto" w:fill="FFFFFF"/>
          <w:lang w:eastAsia="ru-RU"/>
        </w:rPr>
        <w:t xml:space="preserve">Дети имеют слабо развитую эмоционально-волевую сферу, отмечается </w:t>
      </w:r>
      <w:r w:rsidR="00671DEF" w:rsidRPr="00ED330C">
        <w:rPr>
          <w:rFonts w:ascii="Times New Roman" w:eastAsia="Times New Roman" w:hAnsi="Times New Roman" w:cs="Times New Roman"/>
          <w:color w:val="2D3044"/>
          <w:sz w:val="24"/>
          <w:szCs w:val="24"/>
          <w:shd w:val="clear" w:color="auto" w:fill="FFFFFF"/>
          <w:lang w:eastAsia="ru-RU"/>
        </w:rPr>
        <w:t>пониженный уровень</w:t>
      </w:r>
      <w:r w:rsidRPr="00ED330C">
        <w:rPr>
          <w:rFonts w:ascii="Times New Roman" w:hAnsi="Times New Roman" w:cs="Times New Roman"/>
          <w:sz w:val="24"/>
          <w:szCs w:val="24"/>
        </w:rPr>
        <w:t xml:space="preserve"> мотивации к обучению, низкий уровень социализации, большая, чем у зрячих, вероятность развития патологии характера. Для  познавательной сферы  характерны трудности освоения основных мыслительных операций, ограниченность и </w:t>
      </w:r>
      <w:proofErr w:type="spellStart"/>
      <w:r w:rsidRPr="00ED330C">
        <w:rPr>
          <w:rFonts w:ascii="Times New Roman" w:hAnsi="Times New Roman" w:cs="Times New Roman"/>
          <w:sz w:val="24"/>
          <w:szCs w:val="24"/>
        </w:rPr>
        <w:t>вербализм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 xml:space="preserve">  представлений об окружающем мире,  схематичность и эмоциональная невыразительность воображения.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D330C">
        <w:rPr>
          <w:rFonts w:ascii="Times New Roman" w:hAnsi="Times New Roman" w:cs="Times New Roman"/>
          <w:sz w:val="24"/>
          <w:szCs w:val="24"/>
          <w:lang w:eastAsia="ru-RU"/>
        </w:rPr>
        <w:t>В школе-интернате относительно небольшой ученический коллектив, нет резкой обособленности между классами, учащимися разного возраста, процесс становления межличностных контактов идет интенсивнее. Тесные межличностные отношения, ситуация совместного поиска стимулирует активность детско-взрослой общности, существует реальная возможность проявить себя в коллективном деле у каждого ребенка.</w:t>
      </w:r>
    </w:p>
    <w:p w:rsidR="00C80899" w:rsidRPr="00ED330C" w:rsidRDefault="00C80899" w:rsidP="00C808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Воспитательная работа в школе-интернате строится на основе общих и специальных задач, которые соответствуют основным направлениям воспитательного и коррекционного процесса, находится в тесной связи с коррекционно-образовательным процессом. Совершенствование традиционных форм и использование новых методик и технологий позволяет создать в школе воспитательное пространство школы, ориентированное </w:t>
      </w:r>
      <w:r w:rsidRPr="00ED330C">
        <w:rPr>
          <w:rFonts w:ascii="Times New Roman" w:hAnsi="Times New Roman" w:cs="Times New Roman"/>
          <w:color w:val="000000"/>
          <w:sz w:val="24"/>
          <w:szCs w:val="24"/>
        </w:rPr>
        <w:t xml:space="preserve">на формирование ключевых жизненных компетенций воспитанников с ОВЗ. </w:t>
      </w:r>
    </w:p>
    <w:p w:rsidR="00C80899" w:rsidRPr="00ED330C" w:rsidRDefault="00C80899" w:rsidP="00C808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и специалисты школы, работающие с детьми с отклонениями в развитии,  оказывают конструктивную помощь родителям по профилактике и преодолению проблем, которые могут возникнуть в обучении  и воспитании, помогают понять своего ребенка и представить его будущее.</w:t>
      </w:r>
    </w:p>
    <w:p w:rsidR="00C80899" w:rsidRPr="00ED330C" w:rsidRDefault="00C80899" w:rsidP="00C808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330C">
        <w:rPr>
          <w:rFonts w:ascii="Times New Roman" w:hAnsi="Times New Roman" w:cs="Times New Roman"/>
          <w:sz w:val="24"/>
          <w:szCs w:val="24"/>
          <w:lang w:eastAsia="ru-RU"/>
        </w:rPr>
        <w:t>Активное включение родителей, в совместную с детьми и педагогами деятельность, способствует</w:t>
      </w:r>
      <w:r w:rsidRPr="00ED3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социально-психологической адаптации, помогающей преодолевать страхи и трудности, возникающие у детей в процессе становления их личности и </w:t>
      </w:r>
      <w:r w:rsidR="003A1259" w:rsidRPr="00ED3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успешному</w:t>
      </w:r>
      <w:r w:rsidRPr="00ED3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вхождению в общество.</w:t>
      </w:r>
      <w:r w:rsidRPr="00ED330C">
        <w:rPr>
          <w:rFonts w:ascii="Times New Roman" w:hAnsi="Times New Roman" w:cs="Times New Roman"/>
          <w:sz w:val="24"/>
          <w:szCs w:val="24"/>
          <w:lang w:eastAsia="ru-RU"/>
        </w:rPr>
        <w:t xml:space="preserve"> В условиях тесного взаимодействия  с родителями (законными представителями), 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330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процессе воспитания школа-интернат тесно сотрудничает с Приморской краевой библиотекой для слепых, Краевым государственным автономным учреждением культуры «Приморский государственный объединенный музей им. В.К. Арсеньева».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330C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Процесс воспитания основывается на следующих принципах взаимодействия педагогов и школьников: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- системность, целесообразность и </w:t>
      </w:r>
      <w:proofErr w:type="spellStart"/>
      <w:r w:rsidRPr="00ED330C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ED330C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ED330C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: 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330C">
        <w:rPr>
          <w:rFonts w:ascii="Times New Roman" w:hAnsi="Times New Roman" w:cs="Times New Roman"/>
          <w:color w:val="000000"/>
          <w:sz w:val="24"/>
          <w:szCs w:val="24"/>
        </w:rPr>
        <w:t xml:space="preserve">  -  ключевые общешкольные дела, </w:t>
      </w:r>
      <w:r w:rsidRPr="00ED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ED330C">
        <w:rPr>
          <w:rFonts w:ascii="Times New Roman" w:hAnsi="Times New Roman" w:cs="Times New Roman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C80899" w:rsidRPr="00ED330C" w:rsidRDefault="00C80899" w:rsidP="00C8089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ED33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33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ключевыми фигурами воспитания в школе являются классный руководитель и воспитатель, реализующие по отношению к детям защитную, личностно развивающую, организационную, посредническую функции.</w:t>
      </w:r>
    </w:p>
    <w:p w:rsidR="00C80899" w:rsidRPr="00B47FCB" w:rsidRDefault="00C80899" w:rsidP="00C8089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80899" w:rsidRPr="00ED330C" w:rsidRDefault="00651B98" w:rsidP="00651B98">
      <w:pPr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</w:t>
      </w:r>
      <w:r w:rsidR="00C80899" w:rsidRPr="00ED330C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C80899" w:rsidRPr="00ED330C" w:rsidRDefault="00C80899" w:rsidP="00C808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30C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Целью воспитательной работы КГОБУ «Коррекционная школа-интернат </w:t>
      </w:r>
      <w:r w:rsidRPr="00ED330C">
        <w:rPr>
          <w:rStyle w:val="CharAttribute484"/>
          <w:rFonts w:eastAsia="№Е" w:hAnsi="Times New Roman" w:cs="Times New Roman"/>
          <w:i w:val="0"/>
          <w:sz w:val="24"/>
          <w:szCs w:val="24"/>
          <w:lang w:val="en-US"/>
        </w:rPr>
        <w:t>III</w:t>
      </w:r>
      <w:r w:rsidRPr="00ED330C">
        <w:rPr>
          <w:rStyle w:val="CharAttribute484"/>
          <w:rFonts w:eastAsia="№Е" w:hAnsi="Times New Roman" w:cs="Times New Roman"/>
          <w:i w:val="0"/>
          <w:sz w:val="24"/>
          <w:szCs w:val="24"/>
        </w:rPr>
        <w:t>-</w:t>
      </w:r>
      <w:r w:rsidRPr="00ED330C">
        <w:rPr>
          <w:rStyle w:val="CharAttribute484"/>
          <w:rFonts w:eastAsia="№Е" w:hAnsi="Times New Roman" w:cs="Times New Roman"/>
          <w:i w:val="0"/>
          <w:sz w:val="24"/>
          <w:szCs w:val="24"/>
          <w:lang w:val="en-US"/>
        </w:rPr>
        <w:t>IV</w:t>
      </w:r>
      <w:r w:rsidRPr="00ED330C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видов» является</w:t>
      </w:r>
      <w:r w:rsidRPr="00ED3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и социально-педагогическая поддержка становления и развития высоконравственного, ответственного, инициативного и компетентного гражданина России, обладающего значимыми для него качествами личности: активности, самостоятельности, коммуникабельности; </w:t>
      </w:r>
      <w:r w:rsidRPr="00ED330C">
        <w:rPr>
          <w:rFonts w:ascii="Times New Roman" w:hAnsi="Times New Roman" w:cs="Times New Roman"/>
          <w:color w:val="000000"/>
          <w:sz w:val="24"/>
          <w:szCs w:val="24"/>
        </w:rPr>
        <w:t>развитие мотивационно-</w:t>
      </w:r>
      <w:proofErr w:type="spellStart"/>
      <w:r w:rsidRPr="00ED330C">
        <w:rPr>
          <w:rFonts w:ascii="Times New Roman" w:hAnsi="Times New Roman" w:cs="Times New Roman"/>
          <w:color w:val="000000"/>
          <w:sz w:val="24"/>
          <w:szCs w:val="24"/>
        </w:rPr>
        <w:t>потребностной</w:t>
      </w:r>
      <w:proofErr w:type="spellEnd"/>
      <w:r w:rsidRPr="00ED330C">
        <w:rPr>
          <w:rFonts w:ascii="Times New Roman" w:hAnsi="Times New Roman" w:cs="Times New Roman"/>
          <w:color w:val="000000"/>
          <w:sz w:val="24"/>
          <w:szCs w:val="24"/>
        </w:rPr>
        <w:t xml:space="preserve"> сферы.</w:t>
      </w:r>
    </w:p>
    <w:p w:rsidR="00C80899" w:rsidRPr="00ED330C" w:rsidRDefault="00C80899" w:rsidP="00C80899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C80899" w:rsidRPr="00ED330C" w:rsidRDefault="00C80899" w:rsidP="00C80899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способствует решение следующих основных </w:t>
      </w:r>
      <w:r w:rsidRPr="00ED330C">
        <w:rPr>
          <w:rStyle w:val="CharAttribute484"/>
          <w:rFonts w:eastAsia="№Е"/>
          <w:b/>
          <w:sz w:val="24"/>
          <w:szCs w:val="24"/>
        </w:rPr>
        <w:t>задач</w:t>
      </w:r>
      <w:r w:rsidRPr="00ED330C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C80899" w:rsidRPr="00ED330C" w:rsidRDefault="00C80899" w:rsidP="00C80899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>1)</w:t>
      </w:r>
      <w:r w:rsidRPr="00ED330C">
        <w:rPr>
          <w:rFonts w:eastAsia="Calibri"/>
          <w:sz w:val="24"/>
          <w:szCs w:val="24"/>
          <w:lang w:eastAsia="en-US"/>
        </w:rPr>
        <w:t xml:space="preserve"> </w:t>
      </w:r>
      <w:r w:rsidRPr="00ED330C">
        <w:rPr>
          <w:sz w:val="24"/>
          <w:szCs w:val="24"/>
        </w:rPr>
        <w:t>формировать и развивать способности слепого и слабовидящего ребёнка, необходимые для позитивной жизнедеятельности в обществе зрячих;</w:t>
      </w:r>
    </w:p>
    <w:p w:rsidR="00C80899" w:rsidRPr="00ED330C" w:rsidRDefault="00C80899" w:rsidP="00C80899">
      <w:pPr>
        <w:pStyle w:val="ParaAttribute16"/>
        <w:numPr>
          <w:ilvl w:val="0"/>
          <w:numId w:val="2"/>
        </w:numPr>
        <w:tabs>
          <w:tab w:val="left" w:pos="709"/>
        </w:tabs>
        <w:ind w:left="0" w:firstLine="567"/>
        <w:rPr>
          <w:sz w:val="24"/>
          <w:szCs w:val="24"/>
        </w:rPr>
      </w:pPr>
      <w:r w:rsidRPr="00ED330C">
        <w:rPr>
          <w:w w:val="0"/>
          <w:sz w:val="24"/>
          <w:szCs w:val="24"/>
        </w:rPr>
        <w:t>реализовывать воспитательные возможности</w:t>
      </w:r>
      <w:r w:rsidRPr="00ED330C">
        <w:rPr>
          <w:sz w:val="24"/>
          <w:szCs w:val="24"/>
        </w:rPr>
        <w:t xml:space="preserve"> о</w:t>
      </w:r>
      <w:r w:rsidRPr="00ED330C">
        <w:rPr>
          <w:w w:val="0"/>
          <w:sz w:val="24"/>
          <w:szCs w:val="24"/>
        </w:rPr>
        <w:t xml:space="preserve">бщешкольных ключевых </w:t>
      </w:r>
      <w:r w:rsidRPr="00ED330C">
        <w:rPr>
          <w:sz w:val="24"/>
          <w:szCs w:val="24"/>
        </w:rPr>
        <w:t>дел</w:t>
      </w:r>
      <w:r w:rsidRPr="00ED330C">
        <w:rPr>
          <w:w w:val="0"/>
          <w:sz w:val="24"/>
          <w:szCs w:val="24"/>
        </w:rPr>
        <w:t>,</w:t>
      </w:r>
      <w:r w:rsidRPr="00ED330C">
        <w:rPr>
          <w:sz w:val="24"/>
          <w:szCs w:val="24"/>
        </w:rPr>
        <w:t xml:space="preserve"> поддерживать традиции их </w:t>
      </w:r>
      <w:r w:rsidRPr="00ED330C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C80899" w:rsidRPr="00ED330C" w:rsidRDefault="00C80899" w:rsidP="00C80899">
      <w:pPr>
        <w:pStyle w:val="ParaAttribute16"/>
        <w:numPr>
          <w:ilvl w:val="0"/>
          <w:numId w:val="2"/>
        </w:numPr>
        <w:tabs>
          <w:tab w:val="left" w:pos="426"/>
          <w:tab w:val="left" w:pos="567"/>
        </w:tabs>
        <w:ind w:left="0" w:firstLine="567"/>
        <w:rPr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ED330C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ED330C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ED330C">
        <w:rPr>
          <w:w w:val="0"/>
          <w:sz w:val="24"/>
          <w:szCs w:val="24"/>
        </w:rPr>
        <w:t>;</w:t>
      </w:r>
    </w:p>
    <w:p w:rsidR="00C80899" w:rsidRPr="00ED330C" w:rsidRDefault="00C80899" w:rsidP="00C80899">
      <w:pPr>
        <w:pStyle w:val="ParaAttribute16"/>
        <w:numPr>
          <w:ilvl w:val="0"/>
          <w:numId w:val="2"/>
        </w:numPr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80899" w:rsidRPr="00ED330C" w:rsidRDefault="00C80899" w:rsidP="00C80899">
      <w:pPr>
        <w:pStyle w:val="ParaAttribute16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ED330C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80899" w:rsidRPr="00ED330C" w:rsidRDefault="00C80899" w:rsidP="00C80899">
      <w:pPr>
        <w:pStyle w:val="ParaAttribute16"/>
        <w:numPr>
          <w:ilvl w:val="0"/>
          <w:numId w:val="2"/>
        </w:numPr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ED330C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C80899" w:rsidRPr="00ED330C" w:rsidRDefault="00C80899" w:rsidP="00C80899">
      <w:pPr>
        <w:pStyle w:val="ParaAttribute16"/>
        <w:numPr>
          <w:ilvl w:val="0"/>
          <w:numId w:val="2"/>
        </w:numPr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ED330C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ED330C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C80899" w:rsidRPr="00ED330C" w:rsidRDefault="00C80899" w:rsidP="00C80899">
      <w:pPr>
        <w:pStyle w:val="ParaAttribute16"/>
        <w:numPr>
          <w:ilvl w:val="0"/>
          <w:numId w:val="2"/>
        </w:numPr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ED330C">
        <w:rPr>
          <w:w w:val="0"/>
          <w:sz w:val="24"/>
          <w:szCs w:val="24"/>
        </w:rPr>
        <w:t>предметно-эстетическую среду школы</w:t>
      </w:r>
      <w:r w:rsidRPr="00ED330C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C80899" w:rsidRPr="00651B98" w:rsidRDefault="00C80899" w:rsidP="00651B98">
      <w:pPr>
        <w:pStyle w:val="ParaAttribute16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80899" w:rsidRPr="00ED330C" w:rsidRDefault="00C80899" w:rsidP="00C80899">
      <w:pPr>
        <w:ind w:firstLine="567"/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</w:pPr>
      <w:r w:rsidRPr="00ED330C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ED330C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ED330C">
        <w:rPr>
          <w:rStyle w:val="CharAttribute484"/>
          <w:rFonts w:eastAsia="№Е" w:hAnsi="Times New Roman" w:cs="Times New Roman"/>
          <w:b/>
          <w:sz w:val="24"/>
          <w:szCs w:val="24"/>
        </w:rPr>
        <w:t>приоритеты</w:t>
      </w:r>
      <w:r w:rsidRPr="00ED330C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, соответствующие трем уровням общего образования:</w:t>
      </w:r>
    </w:p>
    <w:p w:rsidR="00C80899" w:rsidRPr="00ED330C" w:rsidRDefault="00C80899" w:rsidP="00C80899">
      <w:pPr>
        <w:pStyle w:val="ParaAttribute10"/>
        <w:ind w:firstLine="567"/>
        <w:rPr>
          <w:color w:val="00000A"/>
          <w:sz w:val="24"/>
          <w:szCs w:val="24"/>
        </w:rPr>
      </w:pPr>
      <w:r w:rsidRPr="00ED330C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ED330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ED330C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ED330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ED330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ED330C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C80899" w:rsidRPr="00ED330C" w:rsidRDefault="00C80899" w:rsidP="00C80899">
      <w:pPr>
        <w:ind w:left="360"/>
        <w:rPr>
          <w:rStyle w:val="CharAttribute484"/>
          <w:rFonts w:eastAsia="Calibri" w:hAnsi="Times New Roman" w:cs="Times New Roman"/>
          <w:i w:val="0"/>
          <w:sz w:val="24"/>
          <w:szCs w:val="24"/>
        </w:rPr>
      </w:pPr>
      <w:r w:rsidRPr="00ED330C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К наиболее важным из них относятся следующие: </w:t>
      </w:r>
    </w:p>
    <w:p w:rsidR="00C80899" w:rsidRPr="00ED330C" w:rsidRDefault="00C80899" w:rsidP="00C80899">
      <w:pPr>
        <w:pStyle w:val="a3"/>
        <w:numPr>
          <w:ilvl w:val="0"/>
          <w:numId w:val="4"/>
        </w:numPr>
        <w:rPr>
          <w:rStyle w:val="CharAttribute3"/>
          <w:rFonts w:hAnsi="Times New Roman" w:cs="Times New Roman"/>
          <w:sz w:val="24"/>
          <w:szCs w:val="24"/>
        </w:rPr>
      </w:pPr>
      <w:r w:rsidRPr="00ED330C">
        <w:rPr>
          <w:rStyle w:val="CharAttribute484"/>
          <w:rFonts w:eastAsia="Calibri" w:hAnsi="Times New Roman" w:cs="Times New Roman"/>
          <w:i w:val="0"/>
          <w:sz w:val="24"/>
          <w:szCs w:val="24"/>
        </w:rPr>
        <w:t>формирование основ нравственного отношения к жизни в обществе нормально видящих;</w:t>
      </w:r>
      <w:r w:rsidRPr="00ED330C">
        <w:rPr>
          <w:rStyle w:val="CharAttribute3"/>
          <w:rFonts w:hAnsi="Times New Roman" w:cs="Times New Roman"/>
          <w:sz w:val="24"/>
          <w:szCs w:val="24"/>
        </w:rPr>
        <w:t xml:space="preserve"> </w:t>
      </w:r>
    </w:p>
    <w:p w:rsidR="00C80899" w:rsidRPr="00ED330C" w:rsidRDefault="00C80899" w:rsidP="00C80899">
      <w:pPr>
        <w:pStyle w:val="a5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ED330C">
        <w:rPr>
          <w:rStyle w:val="CharAttribute3"/>
          <w:rFonts w:hAnsi="Times New Roman"/>
          <w:sz w:val="24"/>
          <w:szCs w:val="24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80899" w:rsidRPr="00ED330C" w:rsidRDefault="00C80899" w:rsidP="00C80899">
      <w:pPr>
        <w:pStyle w:val="a5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ED330C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Pr="00ED330C">
        <w:rPr>
          <w:rFonts w:ascii="Times New Roman"/>
          <w:sz w:val="24"/>
          <w:szCs w:val="24"/>
          <w:lang w:val="ru-RU"/>
        </w:rPr>
        <w:t>—</w:t>
      </w:r>
      <w:r w:rsidRPr="00ED330C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ED330C">
        <w:rPr>
          <w:rFonts w:ascii="Times New Roman"/>
          <w:sz w:val="24"/>
          <w:szCs w:val="24"/>
          <w:lang w:val="ru-RU"/>
        </w:rPr>
        <w:t>—</w:t>
      </w:r>
      <w:r w:rsidRPr="00ED330C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C80899" w:rsidRPr="00ED330C" w:rsidRDefault="00C80899" w:rsidP="00C80899">
      <w:pPr>
        <w:pStyle w:val="a5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ED330C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C80899" w:rsidRPr="00ED330C" w:rsidRDefault="00C80899" w:rsidP="00C80899">
      <w:pPr>
        <w:pStyle w:val="a5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ED330C">
        <w:rPr>
          <w:rStyle w:val="CharAttribute3"/>
          <w:rFonts w:hAnsi="Times New Roman"/>
          <w:sz w:val="24"/>
          <w:szCs w:val="24"/>
          <w:lang w:val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C80899" w:rsidRPr="00ED330C" w:rsidRDefault="00C80899" w:rsidP="00C80899">
      <w:pPr>
        <w:pStyle w:val="a5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ED330C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C80899" w:rsidRPr="00ED330C" w:rsidRDefault="00C80899" w:rsidP="00C80899">
      <w:pPr>
        <w:pStyle w:val="a5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ED330C">
        <w:rPr>
          <w:rStyle w:val="CharAttribute3"/>
          <w:rFonts w:hAnsi="Times New Roman"/>
          <w:sz w:val="24"/>
          <w:szCs w:val="24"/>
          <w:lang w:val="ru-RU"/>
        </w:rPr>
        <w:t xml:space="preserve">воспитание потребности в социальных контактах, социально-бытовой и пространственно-ориентировочной деятельности; </w:t>
      </w:r>
    </w:p>
    <w:p w:rsidR="00C80899" w:rsidRPr="00ED330C" w:rsidRDefault="00C80899" w:rsidP="00C80899">
      <w:pPr>
        <w:pStyle w:val="a5"/>
        <w:wordWrap/>
        <w:ind w:left="284"/>
        <w:rPr>
          <w:rStyle w:val="CharAttribute3"/>
          <w:rFonts w:hAnsi="Times New Roman"/>
          <w:sz w:val="24"/>
          <w:szCs w:val="24"/>
          <w:lang w:val="ru-RU"/>
        </w:rPr>
      </w:pPr>
    </w:p>
    <w:p w:rsidR="00C80899" w:rsidRPr="00ED330C" w:rsidRDefault="00C80899" w:rsidP="00C80899">
      <w:pPr>
        <w:pStyle w:val="a5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ED330C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C80899" w:rsidRPr="00ED330C" w:rsidRDefault="00C80899" w:rsidP="00C80899">
      <w:pPr>
        <w:pStyle w:val="a5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ED330C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воспитание бережного отношения к своему здоровью, сохранным анализаторам, в том числе к остаточному зрению и здоровому образу жизни; </w:t>
      </w:r>
    </w:p>
    <w:p w:rsidR="00C80899" w:rsidRPr="00ED330C" w:rsidRDefault="00C80899" w:rsidP="00C80899">
      <w:pPr>
        <w:pStyle w:val="a5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ED330C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80899" w:rsidRPr="00ED330C" w:rsidRDefault="00C80899" w:rsidP="00C80899">
      <w:pPr>
        <w:pStyle w:val="a5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ED330C">
        <w:rPr>
          <w:rStyle w:val="CharAttribute3"/>
          <w:rFonts w:hAnsi="Times New Roman"/>
          <w:sz w:val="24"/>
          <w:szCs w:val="24"/>
          <w:lang w:val="ru-RU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C80899" w:rsidRPr="00ED330C" w:rsidRDefault="00C80899" w:rsidP="00C80899">
      <w:pPr>
        <w:pStyle w:val="a5"/>
        <w:numPr>
          <w:ilvl w:val="0"/>
          <w:numId w:val="4"/>
        </w:numPr>
        <w:wordWrap/>
        <w:rPr>
          <w:rStyle w:val="CharAttribute3"/>
          <w:rFonts w:hAnsi="Times New Roman"/>
          <w:sz w:val="24"/>
          <w:szCs w:val="24"/>
          <w:lang w:val="ru-RU"/>
        </w:rPr>
      </w:pPr>
      <w:r w:rsidRPr="00ED330C">
        <w:rPr>
          <w:rStyle w:val="CharAttribute3"/>
          <w:rFonts w:hAnsi="Times New Roman"/>
          <w:sz w:val="24"/>
          <w:szCs w:val="24"/>
          <w:lang w:val="ru-RU"/>
        </w:rPr>
        <w:lastRenderedPageBreak/>
        <w:t>формирование способности к преодолению трудностей, развитие мобильности;</w:t>
      </w:r>
    </w:p>
    <w:p w:rsidR="00C80899" w:rsidRPr="00ED330C" w:rsidRDefault="00C80899" w:rsidP="00C80899">
      <w:pPr>
        <w:pStyle w:val="ParaAttribute10"/>
        <w:ind w:firstLine="567"/>
        <w:rPr>
          <w:rStyle w:val="CharAttribute484"/>
          <w:rFonts w:eastAsia="№Е"/>
          <w:b/>
          <w:bCs/>
          <w:iCs/>
          <w:sz w:val="24"/>
          <w:szCs w:val="24"/>
        </w:rPr>
      </w:pPr>
    </w:p>
    <w:p w:rsidR="00C80899" w:rsidRPr="00ED330C" w:rsidRDefault="00C80899" w:rsidP="00C8089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ED330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ED330C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ED330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ED330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80899" w:rsidRPr="00ED330C" w:rsidRDefault="00C80899" w:rsidP="00C80899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C80899" w:rsidRPr="00ED330C" w:rsidRDefault="00C80899" w:rsidP="00C80899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80899" w:rsidRPr="00ED330C" w:rsidRDefault="00C80899" w:rsidP="00C80899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C80899" w:rsidRPr="00ED330C" w:rsidRDefault="00C80899" w:rsidP="00C80899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80899" w:rsidRPr="00ED330C" w:rsidRDefault="00C80899" w:rsidP="00C80899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80899" w:rsidRPr="00ED330C" w:rsidRDefault="00C80899" w:rsidP="00C80899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80899" w:rsidRPr="00ED330C" w:rsidRDefault="00C80899" w:rsidP="00C80899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80899" w:rsidRPr="00ED330C" w:rsidRDefault="00C80899" w:rsidP="00C80899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C80899" w:rsidRPr="00ED330C" w:rsidRDefault="00C80899" w:rsidP="00C80899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D330C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ED330C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C80899" w:rsidRPr="00ED330C" w:rsidRDefault="00C80899" w:rsidP="00C80899">
      <w:pPr>
        <w:pStyle w:val="ParaAttribute10"/>
        <w:numPr>
          <w:ilvl w:val="0"/>
          <w:numId w:val="5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ED330C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ED330C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C80899" w:rsidRPr="00ED330C" w:rsidRDefault="00C80899" w:rsidP="00C8089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:rsidR="00C80899" w:rsidRPr="00ED330C" w:rsidRDefault="00C80899" w:rsidP="00C8089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ED330C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ED330C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ED330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ED330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C80899" w:rsidRPr="00ED330C" w:rsidRDefault="00C80899" w:rsidP="00C80899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ED330C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C80899" w:rsidRPr="00ED330C" w:rsidRDefault="00C80899" w:rsidP="00C80899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C80899" w:rsidRPr="00ED330C" w:rsidRDefault="00C80899" w:rsidP="00C80899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>трудовой опыт, опыт участия в производственной практике;</w:t>
      </w:r>
    </w:p>
    <w:p w:rsidR="00C80899" w:rsidRPr="00ED330C" w:rsidRDefault="00C80899" w:rsidP="00C80899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C80899" w:rsidRPr="00ED330C" w:rsidRDefault="00C80899" w:rsidP="00C80899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:rsidR="00C80899" w:rsidRPr="00ED330C" w:rsidRDefault="00C80899" w:rsidP="00C80899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C80899" w:rsidRPr="00ED330C" w:rsidRDefault="00C80899" w:rsidP="00C80899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80899" w:rsidRPr="00ED330C" w:rsidRDefault="00C80899" w:rsidP="00C80899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80899" w:rsidRPr="00ED330C" w:rsidRDefault="00C80899" w:rsidP="00C80899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опыт ведения здорового образа жизни и заботы о здоровье других людей; </w:t>
      </w:r>
    </w:p>
    <w:p w:rsidR="00C80899" w:rsidRPr="00ED330C" w:rsidRDefault="00C80899" w:rsidP="00C80899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C80899" w:rsidRPr="00ED330C" w:rsidRDefault="00C80899" w:rsidP="00C80899">
      <w:pPr>
        <w:pStyle w:val="ParaAttribute10"/>
        <w:numPr>
          <w:ilvl w:val="0"/>
          <w:numId w:val="6"/>
        </w:numPr>
        <w:rPr>
          <w:rStyle w:val="CharAttribute484"/>
          <w:rFonts w:eastAsia="№Е"/>
          <w:i w:val="0"/>
          <w:sz w:val="24"/>
          <w:szCs w:val="24"/>
        </w:rPr>
      </w:pPr>
      <w:r w:rsidRPr="00ED330C">
        <w:rPr>
          <w:rStyle w:val="CharAttribute484"/>
          <w:rFonts w:eastAsia="№Е"/>
          <w:i w:val="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C80899" w:rsidRPr="00ED330C" w:rsidRDefault="00C80899" w:rsidP="00651B98">
      <w:pPr>
        <w:rPr>
          <w:rFonts w:ascii="Times New Roman" w:eastAsia="№Е" w:hAnsi="Times New Roman" w:cs="Times New Roman"/>
          <w:sz w:val="24"/>
          <w:szCs w:val="24"/>
        </w:rPr>
      </w:pPr>
    </w:p>
    <w:p w:rsidR="00C80899" w:rsidRPr="00ED330C" w:rsidRDefault="00C80899" w:rsidP="00651B98">
      <w:pPr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C80899" w:rsidRPr="00ED330C" w:rsidRDefault="00C80899" w:rsidP="00C808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80899" w:rsidRPr="00ED330C" w:rsidRDefault="00C80899" w:rsidP="00C80899">
      <w:pP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C80899" w:rsidRPr="00ED330C" w:rsidRDefault="00C80899" w:rsidP="00C80899">
      <w:pP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3.1. Модуль «Ключевые общешкольные дела»</w:t>
      </w:r>
    </w:p>
    <w:p w:rsidR="00C80899" w:rsidRPr="00ED330C" w:rsidRDefault="00C80899" w:rsidP="00C808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C80899" w:rsidRPr="00ED330C" w:rsidRDefault="00C80899" w:rsidP="00C808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работы.</w:t>
      </w:r>
    </w:p>
    <w:p w:rsidR="00C80899" w:rsidRPr="00ED330C" w:rsidRDefault="00C80899" w:rsidP="00C80899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C80899" w:rsidRPr="00F25E8E" w:rsidRDefault="00C80899" w:rsidP="00C80899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5E8E">
        <w:rPr>
          <w:rFonts w:ascii="Times New Roman" w:hAnsi="Times New Roman" w:cs="Times New Roman"/>
          <w:b/>
          <w:sz w:val="24"/>
          <w:szCs w:val="24"/>
        </w:rPr>
        <w:t>с</w:t>
      </w:r>
      <w:r w:rsidRPr="00F25E8E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оциальные проекты</w:t>
      </w:r>
      <w:r w:rsidRPr="00F25E8E">
        <w:rPr>
          <w:rStyle w:val="CharAttribute501"/>
          <w:rFonts w:eastAsia="№Е" w:hAnsi="Times New Roman" w:cs="Times New Roman"/>
          <w:sz w:val="24"/>
          <w:szCs w:val="24"/>
          <w:u w:val="none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C80899" w:rsidRPr="00ED330C" w:rsidRDefault="00C80899" w:rsidP="00C8089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E8E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проводимые для жителей города и организуемые совместно с семьями учащихся </w:t>
      </w:r>
      <w:r w:rsidRPr="00F25E8E">
        <w:rPr>
          <w:rFonts w:ascii="Times New Roman" w:hAnsi="Times New Roman" w:cs="Times New Roman"/>
          <w:bCs/>
          <w:sz w:val="24"/>
          <w:szCs w:val="24"/>
        </w:rPr>
        <w:t>с</w:t>
      </w:r>
      <w:r w:rsidRPr="00ED330C">
        <w:rPr>
          <w:rFonts w:ascii="Times New Roman" w:hAnsi="Times New Roman" w:cs="Times New Roman"/>
          <w:bCs/>
          <w:sz w:val="24"/>
          <w:szCs w:val="24"/>
        </w:rPr>
        <w:t xml:space="preserve">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</w:t>
      </w:r>
      <w:r w:rsidR="00F25E8E" w:rsidRPr="00ED330C">
        <w:rPr>
          <w:rFonts w:ascii="Times New Roman" w:hAnsi="Times New Roman" w:cs="Times New Roman"/>
          <w:bCs/>
          <w:sz w:val="24"/>
          <w:szCs w:val="24"/>
        </w:rPr>
        <w:t>окружающих;</w:t>
      </w:r>
    </w:p>
    <w:p w:rsidR="00C80899" w:rsidRPr="00ED330C" w:rsidRDefault="00C80899" w:rsidP="00C8089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30C">
        <w:rPr>
          <w:rFonts w:ascii="Times New Roman" w:hAnsi="Times New Roman" w:cs="Times New Roman"/>
          <w:b/>
          <w:bCs/>
          <w:sz w:val="24"/>
          <w:szCs w:val="24"/>
        </w:rPr>
        <w:t>участие во всероссийских акциях</w:t>
      </w:r>
      <w:r w:rsidRPr="00ED330C">
        <w:rPr>
          <w:rFonts w:ascii="Times New Roman" w:hAnsi="Times New Roman" w:cs="Times New Roman"/>
          <w:bCs/>
          <w:sz w:val="24"/>
          <w:szCs w:val="24"/>
        </w:rPr>
        <w:t>, посвященных значимым отечественным и международным событиям.</w:t>
      </w:r>
    </w:p>
    <w:p w:rsidR="00C80899" w:rsidRPr="00ED330C" w:rsidRDefault="00C80899" w:rsidP="00C80899">
      <w:pPr>
        <w:tabs>
          <w:tab w:val="left" w:pos="993"/>
          <w:tab w:val="left" w:pos="131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C80899" w:rsidRPr="00ED330C" w:rsidRDefault="00C80899" w:rsidP="00C80899">
      <w:pPr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ED3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школьном уровне:</w:t>
      </w:r>
      <w:r w:rsidRPr="00ED330C">
        <w:rPr>
          <w:rStyle w:val="CharAttribute501"/>
          <w:rFonts w:eastAsia="№Е" w:hAnsi="Times New Roman" w:cs="Times New Roman"/>
          <w:sz w:val="24"/>
          <w:szCs w:val="24"/>
        </w:rPr>
        <w:t xml:space="preserve"> </w:t>
      </w:r>
    </w:p>
    <w:p w:rsidR="00C80899" w:rsidRPr="00F25E8E" w:rsidRDefault="00C80899" w:rsidP="00C80899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  <w:u w:val="none"/>
        </w:rPr>
      </w:pPr>
      <w:r w:rsidRPr="00F25E8E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общешкольные праздники</w:t>
      </w:r>
      <w:r w:rsidRPr="00F25E8E">
        <w:rPr>
          <w:rStyle w:val="CharAttribute501"/>
          <w:rFonts w:eastAsia="№Е" w:hAnsi="Times New Roman" w:cs="Times New Roman"/>
          <w:sz w:val="24"/>
          <w:szCs w:val="24"/>
          <w:u w:val="none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:rsidR="00C80899" w:rsidRPr="00ED330C" w:rsidRDefault="00C80899" w:rsidP="00C80899">
      <w:pPr>
        <w:pStyle w:val="a3"/>
        <w:numPr>
          <w:ilvl w:val="0"/>
          <w:numId w:val="7"/>
        </w:num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bCs/>
          <w:i w:val="0"/>
          <w:sz w:val="24"/>
          <w:szCs w:val="24"/>
        </w:rPr>
      </w:pPr>
      <w:r w:rsidRPr="00F25E8E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торжественные ритуалы</w:t>
      </w:r>
      <w:r w:rsidRPr="00ED330C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 </w:t>
      </w:r>
      <w:r w:rsidRPr="00ED330C">
        <w:rPr>
          <w:rFonts w:ascii="Times New Roman" w:hAnsi="Times New Roman" w:cs="Times New Roman"/>
          <w:b/>
          <w:bCs/>
          <w:sz w:val="24"/>
          <w:szCs w:val="24"/>
        </w:rPr>
        <w:t>посвящения,</w:t>
      </w:r>
      <w:r w:rsidRPr="00ED330C">
        <w:rPr>
          <w:rFonts w:ascii="Times New Roman" w:hAnsi="Times New Roman" w:cs="Times New Roman"/>
          <w:bCs/>
          <w:sz w:val="24"/>
          <w:szCs w:val="24"/>
        </w:rPr>
        <w:t xml:space="preserve"> связанные с переходом учащихся на </w:t>
      </w:r>
      <w:r w:rsidRPr="00F25E8E">
        <w:rPr>
          <w:rStyle w:val="CharAttribute501"/>
          <w:rFonts w:eastAsia="№Е" w:hAnsi="Times New Roman" w:cs="Times New Roman"/>
          <w:iCs/>
          <w:sz w:val="24"/>
          <w:szCs w:val="24"/>
          <w:u w:val="none"/>
        </w:rPr>
        <w:t>следующую</w:t>
      </w:r>
      <w:r w:rsidRPr="00ED330C">
        <w:rPr>
          <w:rFonts w:ascii="Times New Roman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</w:t>
      </w:r>
      <w:r w:rsidRPr="00F25E8E">
        <w:rPr>
          <w:rFonts w:ascii="Times New Roman" w:hAnsi="Times New Roman" w:cs="Times New Roman"/>
          <w:bCs/>
          <w:sz w:val="24"/>
          <w:szCs w:val="24"/>
        </w:rPr>
        <w:t>р</w:t>
      </w:r>
      <w:r w:rsidRPr="00F25E8E">
        <w:rPr>
          <w:rStyle w:val="CharAttribute501"/>
          <w:rFonts w:eastAsia="№Е" w:hAnsi="Times New Roman" w:cs="Times New Roman"/>
          <w:sz w:val="24"/>
          <w:szCs w:val="24"/>
          <w:u w:val="none"/>
        </w:rPr>
        <w:t>азвивающие школьную идентичность детей</w:t>
      </w:r>
      <w:r w:rsidRPr="00ED330C">
        <w:rPr>
          <w:rStyle w:val="CharAttribute501"/>
          <w:rFonts w:eastAsia="№Е" w:hAnsi="Times New Roman" w:cs="Times New Roman"/>
          <w:sz w:val="24"/>
          <w:szCs w:val="24"/>
        </w:rPr>
        <w:t>.</w:t>
      </w:r>
    </w:p>
    <w:p w:rsidR="00C80899" w:rsidRPr="00ED330C" w:rsidRDefault="00C80899" w:rsidP="00C80899">
      <w:pPr>
        <w:pStyle w:val="a3"/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ED330C">
        <w:rPr>
          <w:rFonts w:ascii="Times New Roman" w:hAnsi="Times New Roman" w:cs="Times New Roman"/>
          <w:b/>
          <w:bCs/>
          <w:sz w:val="24"/>
          <w:szCs w:val="24"/>
        </w:rPr>
        <w:t>церемонии награждения (по итогам года)</w:t>
      </w:r>
      <w:r w:rsidRPr="00ED330C">
        <w:rPr>
          <w:rFonts w:ascii="Times New Roman" w:hAnsi="Times New Roman" w:cs="Times New Roman"/>
          <w:bCs/>
          <w:sz w:val="24"/>
          <w:szCs w:val="24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C80899" w:rsidRPr="00ED330C" w:rsidRDefault="00C80899" w:rsidP="00C80899">
      <w:pPr>
        <w:tabs>
          <w:tab w:val="left" w:pos="0"/>
          <w:tab w:val="left" w:pos="851"/>
        </w:tabs>
        <w:ind w:left="709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</w:p>
    <w:p w:rsidR="00C80899" w:rsidRPr="00ED330C" w:rsidRDefault="00C80899" w:rsidP="00C80899">
      <w:pPr>
        <w:tabs>
          <w:tab w:val="left" w:pos="0"/>
          <w:tab w:val="left" w:pos="851"/>
        </w:tabs>
        <w:ind w:left="709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ED3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  <w:r w:rsidRPr="00ED330C">
        <w:rPr>
          <w:rStyle w:val="CharAttribute501"/>
          <w:rFonts w:eastAsia="№Е" w:hAnsi="Times New Roman" w:cs="Times New Roman"/>
          <w:b/>
          <w:bCs/>
          <w:iCs/>
          <w:sz w:val="24"/>
          <w:szCs w:val="24"/>
        </w:rPr>
        <w:t xml:space="preserve"> </w:t>
      </w:r>
    </w:p>
    <w:p w:rsidR="00C80899" w:rsidRPr="00ED330C" w:rsidRDefault="00C80899" w:rsidP="00C80899">
      <w:pPr>
        <w:pStyle w:val="a3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ED330C">
        <w:rPr>
          <w:rFonts w:ascii="Times New Roman" w:hAnsi="Times New Roman" w:cs="Times New Roman"/>
          <w:bCs/>
          <w:sz w:val="24"/>
          <w:szCs w:val="24"/>
        </w:rPr>
        <w:lastRenderedPageBreak/>
        <w:t>выбор и делегирование представителей классов в общешкольные советы</w:t>
      </w:r>
      <w:r w:rsidRPr="00ED330C">
        <w:rPr>
          <w:rStyle w:val="CharAttribute501"/>
          <w:rFonts w:eastAsia="№Е" w:hAnsi="Times New Roman" w:cs="Times New Roman"/>
          <w:sz w:val="24"/>
          <w:szCs w:val="24"/>
        </w:rPr>
        <w:t xml:space="preserve"> дел, ответственных за подготовку общешкольных ключевых дел;</w:t>
      </w:r>
    </w:p>
    <w:p w:rsidR="00C80899" w:rsidRPr="00ED330C" w:rsidRDefault="00C80899" w:rsidP="00C80899">
      <w:pPr>
        <w:pStyle w:val="a3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ED330C">
        <w:rPr>
          <w:rStyle w:val="CharAttribute501"/>
          <w:rFonts w:eastAsia="№Е" w:hAnsi="Times New Roman" w:cs="Times New Roman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C80899" w:rsidRPr="00ED330C" w:rsidRDefault="00C80899" w:rsidP="00C80899">
      <w:pPr>
        <w:pStyle w:val="a3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Style w:val="CharAttribute501"/>
          <w:rFonts w:eastAsiaTheme="minorHAnsi" w:hAnsi="Times New Roman" w:cs="Times New Roman"/>
          <w:i w:val="0"/>
          <w:sz w:val="24"/>
          <w:szCs w:val="24"/>
        </w:rPr>
      </w:pPr>
      <w:r w:rsidRPr="00ED330C">
        <w:rPr>
          <w:rStyle w:val="CharAttribute501"/>
          <w:rFonts w:eastAsia="№Е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80899" w:rsidRPr="00ED330C" w:rsidRDefault="00C80899" w:rsidP="00C8089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80899" w:rsidRPr="00ED330C" w:rsidRDefault="00C80899" w:rsidP="00C80899">
      <w:pPr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ED3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ED330C">
        <w:rPr>
          <w:rStyle w:val="CharAttribute501"/>
          <w:rFonts w:eastAsia="№Е" w:hAnsi="Times New Roman" w:cs="Times New Roman"/>
          <w:b/>
          <w:bCs/>
          <w:iCs/>
          <w:sz w:val="24"/>
          <w:szCs w:val="24"/>
        </w:rPr>
        <w:t xml:space="preserve"> </w:t>
      </w:r>
    </w:p>
    <w:p w:rsidR="00C80899" w:rsidRPr="00ED330C" w:rsidRDefault="00C80899" w:rsidP="00C80899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Style w:val="CharAttribute501"/>
          <w:rFonts w:eastAsia="№Е" w:hAnsi="Times New Roman" w:cs="Times New Roman"/>
          <w:iCs/>
          <w:sz w:val="24"/>
          <w:szCs w:val="24"/>
        </w:rPr>
        <w:t>вовлечение по возможности</w:t>
      </w:r>
      <w:r w:rsidRPr="00ED3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330C">
        <w:rPr>
          <w:rFonts w:ascii="Times New Roman" w:hAnsi="Times New Roman" w:cs="Times New Roman"/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80899" w:rsidRPr="00ED330C" w:rsidRDefault="00C80899" w:rsidP="00C80899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ED330C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ED330C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C80899" w:rsidRPr="00ED330C" w:rsidRDefault="00C80899" w:rsidP="00C80899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80899" w:rsidRPr="00ED330C" w:rsidRDefault="00C80899" w:rsidP="00C80899">
      <w:pPr>
        <w:widowControl w:val="0"/>
        <w:numPr>
          <w:ilvl w:val="0"/>
          <w:numId w:val="9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80899" w:rsidRPr="00ED330C" w:rsidRDefault="00C80899" w:rsidP="00C80899">
      <w:pPr>
        <w:rPr>
          <w:rFonts w:ascii="Times New Roman" w:hAnsi="Times New Roman" w:cs="Times New Roman"/>
          <w:sz w:val="24"/>
          <w:szCs w:val="24"/>
        </w:rPr>
      </w:pPr>
    </w:p>
    <w:p w:rsidR="00C80899" w:rsidRPr="00ED330C" w:rsidRDefault="00F25E8E" w:rsidP="00F25E8E">
      <w:pP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80899" w:rsidRPr="00ED330C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3.2. Модуль «Классное руководство»</w:t>
      </w:r>
    </w:p>
    <w:p w:rsidR="00C80899" w:rsidRPr="00ED330C" w:rsidRDefault="00C80899" w:rsidP="00C80899">
      <w:pPr>
        <w:pStyle w:val="a9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ED330C">
        <w:rPr>
          <w:rFonts w:ascii="Times New Roman" w:hAnsi="Times New Roman"/>
          <w:sz w:val="24"/>
          <w:szCs w:val="24"/>
          <w:lang w:val="ru-RU"/>
        </w:rPr>
        <w:t xml:space="preserve">Осуществляя работу с классом, педагог (классный руководитель, воспитатель)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C80899" w:rsidRPr="00ED330C" w:rsidRDefault="00C80899" w:rsidP="00C80899">
      <w:pPr>
        <w:pStyle w:val="a9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ED330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ED330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D330C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проведение классных/воспитательских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Tahoma" w:hAnsi="Times New Roman" w:cs="Times New Roman"/>
          <w:sz w:val="24"/>
          <w:szCs w:val="24"/>
        </w:rPr>
      </w:pPr>
      <w:r w:rsidRPr="00ED330C">
        <w:rPr>
          <w:rStyle w:val="CharAttribute504"/>
          <w:rFonts w:eastAsia="№Е" w:hAnsi="Times New Roman" w:cs="Times New Roman"/>
          <w:sz w:val="24"/>
          <w:szCs w:val="24"/>
        </w:rPr>
        <w:t>сплочение коллектива класса через:</w:t>
      </w:r>
      <w:r w:rsidRPr="00ED330C">
        <w:rPr>
          <w:rStyle w:val="CharAttribute504"/>
          <w:rFonts w:eastAsia="№Е" w:hAnsi="Times New Roman" w:cs="Times New Roman"/>
          <w:i/>
          <w:sz w:val="24"/>
          <w:szCs w:val="24"/>
        </w:rPr>
        <w:t xml:space="preserve"> </w:t>
      </w:r>
      <w:r w:rsidRPr="00ED330C">
        <w:rPr>
          <w:rFonts w:ascii="Times New Roman" w:eastAsia="Tahoma" w:hAnsi="Times New Roman" w:cs="Times New Roman"/>
          <w:i/>
          <w:sz w:val="24"/>
          <w:szCs w:val="24"/>
        </w:rPr>
        <w:t>и</w:t>
      </w: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гры и тренинги на сплочение и </w:t>
      </w:r>
      <w:proofErr w:type="spellStart"/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командообразование</w:t>
      </w:r>
      <w:proofErr w:type="spellEnd"/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; </w:t>
      </w:r>
      <w:proofErr w:type="gramStart"/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однодневные  походы</w:t>
      </w:r>
      <w:proofErr w:type="gramEnd"/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и экскурсии, организуемые классными руководителями/воспитателями и родителями; празднования в классе дней рождения детей, </w:t>
      </w:r>
      <w:r w:rsidRPr="00ED330C">
        <w:rPr>
          <w:rFonts w:ascii="Times New Roman" w:eastAsia="Tahoma" w:hAnsi="Times New Roman" w:cs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ED330C">
        <w:rPr>
          <w:rFonts w:ascii="Times New Roman" w:eastAsia="Tahoma" w:hAnsi="Times New Roman" w:cs="Times New Roman"/>
          <w:sz w:val="24"/>
          <w:szCs w:val="24"/>
        </w:rPr>
        <w:t>микрогруппами</w:t>
      </w:r>
      <w:proofErr w:type="spellEnd"/>
      <w:r w:rsidRPr="00ED330C">
        <w:rPr>
          <w:rFonts w:ascii="Times New Roman" w:eastAsia="Tahoma" w:hAnsi="Times New Roman" w:cs="Times New Roman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ED330C">
        <w:rPr>
          <w:rFonts w:ascii="Times New Roman" w:eastAsia="Tahoma" w:hAnsi="Times New Roman" w:cs="Times New Roman"/>
          <w:sz w:val="24"/>
          <w:szCs w:val="24"/>
        </w:rPr>
        <w:t>внутриклассные</w:t>
      </w:r>
      <w:proofErr w:type="spellEnd"/>
      <w:r w:rsidRPr="00ED330C">
        <w:rPr>
          <w:rFonts w:ascii="Times New Roman" w:eastAsia="Tahoma" w:hAnsi="Times New Roman" w:cs="Times New Roman"/>
          <w:sz w:val="24"/>
          <w:szCs w:val="24"/>
        </w:rPr>
        <w:t xml:space="preserve"> «огоньки» и вечера, </w:t>
      </w:r>
      <w:r w:rsidRPr="00ED330C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дающие каждому школьнику возможность рефлексии собственного участия в жизни класса; </w:t>
      </w:r>
    </w:p>
    <w:p w:rsidR="00C80899" w:rsidRPr="00ED330C" w:rsidRDefault="00C80899" w:rsidP="00C80899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80899" w:rsidRPr="00ED330C" w:rsidRDefault="00C80899" w:rsidP="00C80899">
      <w:pPr>
        <w:pStyle w:val="a9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proofErr w:type="spellStart"/>
      <w:r w:rsidRPr="00ED330C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ED330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proofErr w:type="spellEnd"/>
      <w:r w:rsidRPr="00ED330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ED330C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proofErr w:type="spellEnd"/>
      <w:r w:rsidRPr="00ED330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ED330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</w:t>
      </w:r>
      <w:proofErr w:type="spellStart"/>
      <w:r w:rsidRPr="00ED330C">
        <w:rPr>
          <w:rStyle w:val="CharAttribute502"/>
          <w:rFonts w:eastAsia="№Е" w:hAnsi="Times New Roman"/>
          <w:b/>
          <w:bCs/>
          <w:iCs/>
          <w:sz w:val="24"/>
          <w:szCs w:val="24"/>
        </w:rPr>
        <w:t>учащимися</w:t>
      </w:r>
      <w:proofErr w:type="spellEnd"/>
      <w:r w:rsidRPr="00ED330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C80899" w:rsidRPr="00ED330C" w:rsidRDefault="00C80899" w:rsidP="00C80899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руководителя/воспитателя с родителями школьников, с преподающими в его классе учителями; </w:t>
      </w:r>
    </w:p>
    <w:p w:rsidR="00C80899" w:rsidRPr="00ED330C" w:rsidRDefault="00C80899" w:rsidP="00C80899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организация обследования детей и подростков с тяжелыми и легкими поведенческими отклонениями специалистами, создание для таких детей новой образовательной среды;</w:t>
      </w:r>
    </w:p>
    <w:p w:rsidR="00C80899" w:rsidRPr="00ED330C" w:rsidRDefault="00C80899" w:rsidP="00C80899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руководителем/воспитателем в задачу для школьника, которую они совместно стараются решить; 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руководителем/воспитателем в начале каждого года планируют их, а в конце года – вместе анализируют свои успехи и неудачи;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C80899" w:rsidRPr="00ED330C" w:rsidRDefault="00C80899" w:rsidP="00C80899">
      <w:pPr>
        <w:pStyle w:val="a3"/>
        <w:tabs>
          <w:tab w:val="left" w:pos="851"/>
          <w:tab w:val="left" w:pos="1310"/>
        </w:tabs>
        <w:ind w:left="567" w:right="175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ED3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руководителя/воспитателя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ED330C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80899" w:rsidRPr="00ED330C" w:rsidRDefault="00C80899" w:rsidP="00C80899">
      <w:pPr>
        <w:pStyle w:val="a3"/>
        <w:tabs>
          <w:tab w:val="left" w:pos="851"/>
          <w:tab w:val="left" w:pos="1310"/>
        </w:tabs>
        <w:ind w:left="567" w:right="1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lastRenderedPageBreak/>
        <w:t>организация на базе класса семейных праздников, конкурсов, соревнований, направленных на сплочение семьи и школы.</w:t>
      </w:r>
    </w:p>
    <w:p w:rsidR="00C80899" w:rsidRPr="00ED330C" w:rsidRDefault="00C80899" w:rsidP="00C80899">
      <w:pPr>
        <w:tabs>
          <w:tab w:val="left" w:pos="851"/>
          <w:tab w:val="left" w:pos="1310"/>
        </w:tabs>
        <w:ind w:right="175"/>
        <w:rPr>
          <w:rFonts w:ascii="Times New Roman" w:hAnsi="Times New Roman" w:cs="Times New Roman"/>
          <w:sz w:val="24"/>
          <w:szCs w:val="24"/>
        </w:rPr>
      </w:pPr>
    </w:p>
    <w:p w:rsidR="00C80899" w:rsidRPr="00ED330C" w:rsidRDefault="00EE70E0" w:rsidP="00C80899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b/>
          <w:w w:val="0"/>
          <w:sz w:val="24"/>
          <w:szCs w:val="24"/>
        </w:rPr>
        <w:t xml:space="preserve">3.3. </w:t>
      </w:r>
      <w:r w:rsidR="00C80899" w:rsidRPr="00ED330C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</w:t>
      </w:r>
      <w:bookmarkStart w:id="1" w:name="_Hlk30338243"/>
      <w:r w:rsidR="00C80899" w:rsidRPr="00ED330C">
        <w:rPr>
          <w:rFonts w:ascii="Times New Roman" w:hAnsi="Times New Roman" w:cs="Times New Roman"/>
          <w:b/>
          <w:w w:val="0"/>
          <w:sz w:val="24"/>
          <w:szCs w:val="24"/>
        </w:rPr>
        <w:t>«Курсы внеурочной деятельности»</w:t>
      </w:r>
      <w:bookmarkEnd w:id="1"/>
    </w:p>
    <w:p w:rsidR="00C80899" w:rsidRPr="00B47FCB" w:rsidRDefault="00123509" w:rsidP="00A7113C">
      <w:pPr>
        <w:ind w:right="-1" w:firstLine="567"/>
        <w:jc w:val="both"/>
        <w:rPr>
          <w:rFonts w:ascii="Arial" w:hAnsi="Arial" w:cs="Arial"/>
          <w:color w:val="000000" w:themeColor="text1"/>
          <w:sz w:val="24"/>
        </w:rPr>
      </w:pPr>
      <w:r w:rsidRPr="00B4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Внеурочная деятельность реализуется </w:t>
      </w:r>
      <w:r w:rsidR="00B47FCB" w:rsidRPr="00B47FCB">
        <w:rPr>
          <w:rFonts w:ascii="Times New Roman" w:hAnsi="Times New Roman" w:cs="Times New Roman"/>
          <w:color w:val="000000" w:themeColor="text1"/>
          <w:sz w:val="24"/>
          <w:szCs w:val="24"/>
        </w:rPr>
        <w:t>педагогами школы-интерната через кружковую работу и</w:t>
      </w:r>
      <w:r w:rsidRPr="00B4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во Всерос</w:t>
      </w:r>
      <w:r w:rsidR="00A7113C" w:rsidRPr="00B47FC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47FCB">
        <w:rPr>
          <w:rFonts w:ascii="Times New Roman" w:hAnsi="Times New Roman" w:cs="Times New Roman"/>
          <w:color w:val="000000" w:themeColor="text1"/>
          <w:sz w:val="24"/>
          <w:szCs w:val="24"/>
        </w:rPr>
        <w:t>ийских образовательных проектах</w:t>
      </w:r>
      <w:r w:rsidR="00B47FCB" w:rsidRPr="00B47F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4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FCB">
        <w:rPr>
          <w:rFonts w:ascii="Times New Roman" w:hAnsi="Times New Roman" w:cs="Times New Roman"/>
          <w:color w:val="000000" w:themeColor="text1"/>
          <w:sz w:val="24"/>
        </w:rPr>
        <w:t>Воспитание осуществляется преимущественно через:</w:t>
      </w:r>
      <w:r w:rsidRPr="00B47FCB">
        <w:rPr>
          <w:rFonts w:ascii="Arial" w:hAnsi="Arial" w:cs="Arial"/>
          <w:color w:val="000000" w:themeColor="text1"/>
          <w:sz w:val="24"/>
        </w:rPr>
        <w:t xml:space="preserve"> </w:t>
      </w:r>
    </w:p>
    <w:p w:rsidR="00C80899" w:rsidRPr="00651B98" w:rsidRDefault="00C80899" w:rsidP="00651B98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651B98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651B9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651B98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80899" w:rsidRPr="00651B98" w:rsidRDefault="00C80899" w:rsidP="00651B98">
      <w:pPr>
        <w:pStyle w:val="a3"/>
        <w:numPr>
          <w:ilvl w:val="0"/>
          <w:numId w:val="3"/>
        </w:numPr>
        <w:ind w:right="-1"/>
        <w:rPr>
          <w:rStyle w:val="CharAttribute0"/>
          <w:rFonts w:eastAsia="Batang" w:cs="Times New Roman"/>
          <w:sz w:val="24"/>
          <w:szCs w:val="24"/>
        </w:rPr>
      </w:pPr>
      <w:r w:rsidRPr="00651B98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651B98">
        <w:rPr>
          <w:rFonts w:ascii="Times New Roman" w:hAnsi="Times New Roman" w:cs="Times New Roman"/>
          <w:sz w:val="24"/>
          <w:szCs w:val="24"/>
        </w:rPr>
        <w:t>кружках, секциях, клубах, студиях и т.п. детско-взрослых общностей,</w:t>
      </w:r>
      <w:r w:rsidRPr="00651B98">
        <w:rPr>
          <w:rStyle w:val="CharAttribute502"/>
          <w:rFonts w:eastAsia="Batang" w:hAnsi="Times New Roman" w:cs="Times New Roman"/>
          <w:sz w:val="24"/>
          <w:szCs w:val="24"/>
        </w:rPr>
        <w:t xml:space="preserve"> </w:t>
      </w:r>
      <w:r w:rsidRPr="00651B98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651B98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651B98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C80899" w:rsidRPr="00651B98" w:rsidRDefault="00C80899" w:rsidP="00651B9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51B98">
        <w:rPr>
          <w:rFonts w:ascii="Times New Roman" w:hAnsi="Times New Roman" w:cs="Times New Roman"/>
          <w:sz w:val="24"/>
          <w:szCs w:val="24"/>
        </w:rPr>
        <w:t xml:space="preserve">- </w:t>
      </w:r>
      <w:r w:rsidRPr="00651B98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651B98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C80899" w:rsidRPr="00651B98" w:rsidRDefault="00C80899" w:rsidP="00651B9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51B98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80899" w:rsidRPr="00651B98" w:rsidRDefault="00C80899" w:rsidP="00651B98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51B98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A7113C" w:rsidRDefault="00A7113C" w:rsidP="00C80899">
      <w:pPr>
        <w:ind w:firstLine="567"/>
        <w:rPr>
          <w:rStyle w:val="CharAttribute511"/>
          <w:rFonts w:eastAsia="№Е" w:hAnsi="Times New Roman" w:cs="Times New Roman"/>
          <w:sz w:val="24"/>
          <w:szCs w:val="24"/>
        </w:rPr>
      </w:pPr>
    </w:p>
    <w:p w:rsidR="00C80899" w:rsidRPr="00ED330C" w:rsidRDefault="00C80899" w:rsidP="00C80899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D330C">
        <w:rPr>
          <w:rStyle w:val="CharAttribute511"/>
          <w:rFonts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Pr="00ED330C">
        <w:rPr>
          <w:rFonts w:ascii="Times New Roman" w:eastAsia="№Е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D330C">
        <w:rPr>
          <w:rFonts w:ascii="Times New Roman" w:eastAsia="№Е" w:hAnsi="Times New Roman" w:cs="Times New Roman"/>
          <w:sz w:val="24"/>
          <w:szCs w:val="24"/>
        </w:rPr>
        <w:t>направлений</w:t>
      </w:r>
      <w:r w:rsidRPr="00ED330C">
        <w:rPr>
          <w:rStyle w:val="CharAttribute511"/>
          <w:rFonts w:eastAsia="№Е" w:hAnsi="Times New Roman" w:cs="Times New Roman"/>
          <w:sz w:val="24"/>
          <w:szCs w:val="24"/>
        </w:rPr>
        <w:t>:</w:t>
      </w:r>
    </w:p>
    <w:p w:rsidR="00FE3E98" w:rsidRPr="00ED330C" w:rsidRDefault="00FE3E98" w:rsidP="00FE3E98">
      <w:pPr>
        <w:tabs>
          <w:tab w:val="left" w:pos="851"/>
        </w:tabs>
        <w:ind w:firstLine="567"/>
        <w:jc w:val="both"/>
        <w:rPr>
          <w:rFonts w:ascii="Times New Roman" w:eastAsia="№Е" w:hAnsi="Times New Roman" w:cs="Times New Roman"/>
          <w:b/>
          <w:sz w:val="24"/>
          <w:szCs w:val="24"/>
        </w:rPr>
      </w:pPr>
      <w:r w:rsidRPr="00ED330C">
        <w:rPr>
          <w:rFonts w:ascii="Times New Roman" w:eastAsia="№Е" w:hAnsi="Times New Roman" w:cs="Times New Roman"/>
          <w:b/>
          <w:sz w:val="24"/>
          <w:szCs w:val="24"/>
        </w:rPr>
        <w:t>П</w:t>
      </w:r>
      <w:r w:rsidR="00C80899" w:rsidRPr="00ED330C">
        <w:rPr>
          <w:rFonts w:ascii="Times New Roman" w:eastAsia="№Е" w:hAnsi="Times New Roman" w:cs="Times New Roman"/>
          <w:b/>
          <w:sz w:val="24"/>
          <w:szCs w:val="24"/>
        </w:rPr>
        <w:t>ознавательная</w:t>
      </w:r>
      <w:r w:rsidRPr="00ED330C">
        <w:rPr>
          <w:rFonts w:ascii="Times New Roman" w:eastAsia="№Е" w:hAnsi="Times New Roman" w:cs="Times New Roman"/>
          <w:b/>
          <w:sz w:val="24"/>
          <w:szCs w:val="24"/>
        </w:rPr>
        <w:t xml:space="preserve"> деятельность,</w:t>
      </w:r>
      <w:r w:rsidRPr="00ED330C">
        <w:rPr>
          <w:rFonts w:ascii="Times New Roman" w:hAnsi="Times New Roman" w:cs="Times New Roman"/>
          <w:sz w:val="24"/>
          <w:szCs w:val="24"/>
        </w:rPr>
        <w:t xml:space="preserve"> направленная на </w:t>
      </w: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ED330C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экологическим, </w:t>
      </w: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FE3E98" w:rsidRPr="00ED330C" w:rsidRDefault="00FE3E98" w:rsidP="00A019A2">
      <w:pPr>
        <w:tabs>
          <w:tab w:val="left" w:pos="851"/>
        </w:tabs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ED330C">
        <w:rPr>
          <w:rFonts w:ascii="Times New Roman" w:eastAsia="№Е" w:hAnsi="Times New Roman" w:cs="Times New Roman"/>
          <w:sz w:val="24"/>
          <w:szCs w:val="24"/>
        </w:rPr>
        <w:t>Предметные недели, тематические декады, информационные тематические стенды, встречи с интересными людьми, олимпиады</w:t>
      </w:r>
      <w:r w:rsidR="00123509">
        <w:rPr>
          <w:rFonts w:ascii="Times New Roman" w:eastAsia="№Е" w:hAnsi="Times New Roman" w:cs="Times New Roman"/>
          <w:sz w:val="24"/>
          <w:szCs w:val="24"/>
        </w:rPr>
        <w:t>; у</w:t>
      </w:r>
      <w:r w:rsidRPr="00ED330C">
        <w:rPr>
          <w:rFonts w:ascii="Times New Roman" w:eastAsia="№Е" w:hAnsi="Times New Roman" w:cs="Times New Roman"/>
          <w:sz w:val="24"/>
          <w:szCs w:val="24"/>
        </w:rPr>
        <w:t>частие во Всероссийском природоохранных социально-образовательных проектах «</w:t>
      </w:r>
      <w:proofErr w:type="spellStart"/>
      <w:r w:rsidRPr="00ED330C">
        <w:rPr>
          <w:rFonts w:ascii="Times New Roman" w:eastAsia="№Е" w:hAnsi="Times New Roman" w:cs="Times New Roman"/>
          <w:sz w:val="24"/>
          <w:szCs w:val="24"/>
        </w:rPr>
        <w:t>Эколята</w:t>
      </w:r>
      <w:proofErr w:type="spellEnd"/>
      <w:r w:rsidRPr="00ED330C">
        <w:rPr>
          <w:rFonts w:ascii="Times New Roman" w:eastAsia="№Е" w:hAnsi="Times New Roman" w:cs="Times New Roman"/>
          <w:sz w:val="24"/>
          <w:szCs w:val="24"/>
        </w:rPr>
        <w:t>» и «Молодые защитники П</w:t>
      </w:r>
      <w:r w:rsidR="00A019A2" w:rsidRPr="00ED330C">
        <w:rPr>
          <w:rFonts w:ascii="Times New Roman" w:eastAsia="№Е" w:hAnsi="Times New Roman" w:cs="Times New Roman"/>
          <w:sz w:val="24"/>
          <w:szCs w:val="24"/>
        </w:rPr>
        <w:t>р</w:t>
      </w:r>
      <w:r w:rsidRPr="00ED330C">
        <w:rPr>
          <w:rFonts w:ascii="Times New Roman" w:eastAsia="№Е" w:hAnsi="Times New Roman" w:cs="Times New Roman"/>
          <w:sz w:val="24"/>
          <w:szCs w:val="24"/>
        </w:rPr>
        <w:t xml:space="preserve">ироды» </w:t>
      </w:r>
    </w:p>
    <w:p w:rsidR="00FE3E98" w:rsidRPr="00ED330C" w:rsidRDefault="00FE3E98" w:rsidP="00A019A2">
      <w:pPr>
        <w:tabs>
          <w:tab w:val="left" w:pos="851"/>
        </w:tabs>
        <w:spacing w:before="240" w:after="24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Pr="00ED330C">
        <w:rPr>
          <w:rFonts w:ascii="Times New Roman" w:hAnsi="Times New Roman" w:cs="Times New Roman"/>
          <w:sz w:val="24"/>
          <w:szCs w:val="24"/>
        </w:rPr>
        <w:t xml:space="preserve">, </w:t>
      </w:r>
      <w:r w:rsidR="00A019A2" w:rsidRPr="00ED330C">
        <w:rPr>
          <w:rFonts w:ascii="Times New Roman" w:hAnsi="Times New Roman" w:cs="Times New Roman"/>
          <w:sz w:val="24"/>
          <w:szCs w:val="24"/>
        </w:rPr>
        <w:t xml:space="preserve">создающее </w:t>
      </w:r>
      <w:r w:rsidRPr="00ED330C">
        <w:rPr>
          <w:rFonts w:ascii="Times New Roman" w:hAnsi="Times New Roman" w:cs="Times New Roman"/>
          <w:sz w:val="24"/>
          <w:szCs w:val="24"/>
        </w:rPr>
        <w:t xml:space="preserve">благоприятные условия для </w:t>
      </w:r>
      <w:proofErr w:type="spellStart"/>
      <w:r w:rsidRPr="00ED330C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общее духовно-нравственное развитие.</w:t>
      </w:r>
    </w:p>
    <w:p w:rsidR="00C80899" w:rsidRPr="00ED330C" w:rsidRDefault="00A019A2" w:rsidP="00A019A2">
      <w:pPr>
        <w:tabs>
          <w:tab w:val="left" w:pos="851"/>
        </w:tabs>
        <w:spacing w:before="240" w:after="24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ED330C">
        <w:rPr>
          <w:rFonts w:ascii="Times New Roman" w:eastAsia="№Е" w:hAnsi="Times New Roman" w:cs="Times New Roman"/>
          <w:sz w:val="24"/>
          <w:szCs w:val="24"/>
        </w:rPr>
        <w:t>Кружки</w:t>
      </w:r>
      <w:r w:rsidR="00C80899" w:rsidRPr="00ED330C">
        <w:rPr>
          <w:rFonts w:ascii="Times New Roman" w:eastAsia="№Е" w:hAnsi="Times New Roman" w:cs="Times New Roman"/>
          <w:sz w:val="24"/>
          <w:szCs w:val="24"/>
        </w:rPr>
        <w:t xml:space="preserve"> «Вол</w:t>
      </w:r>
      <w:r w:rsidRPr="00ED330C">
        <w:rPr>
          <w:rFonts w:ascii="Times New Roman" w:eastAsia="№Е" w:hAnsi="Times New Roman" w:cs="Times New Roman"/>
          <w:sz w:val="24"/>
          <w:szCs w:val="24"/>
        </w:rPr>
        <w:t xml:space="preserve">шебная кисть» </w:t>
      </w:r>
      <w:r w:rsidR="00B47FCB" w:rsidRPr="00ED330C">
        <w:rPr>
          <w:rFonts w:ascii="Times New Roman" w:eastAsia="№Е" w:hAnsi="Times New Roman" w:cs="Times New Roman"/>
          <w:sz w:val="24"/>
          <w:szCs w:val="24"/>
        </w:rPr>
        <w:t>и «</w:t>
      </w:r>
      <w:r w:rsidRPr="00ED330C">
        <w:rPr>
          <w:rFonts w:ascii="Times New Roman" w:eastAsia="№Е" w:hAnsi="Times New Roman" w:cs="Times New Roman"/>
          <w:sz w:val="24"/>
          <w:szCs w:val="24"/>
        </w:rPr>
        <w:t>Город мастеров»;</w:t>
      </w:r>
      <w:r w:rsidR="00C80899" w:rsidRPr="00ED330C">
        <w:rPr>
          <w:rFonts w:ascii="Times New Roman" w:eastAsia="№Е" w:hAnsi="Times New Roman" w:cs="Times New Roman"/>
          <w:sz w:val="24"/>
          <w:szCs w:val="24"/>
        </w:rPr>
        <w:t xml:space="preserve"> вокал</w:t>
      </w:r>
      <w:r w:rsidRPr="00ED330C">
        <w:rPr>
          <w:rFonts w:ascii="Times New Roman" w:eastAsia="№Е" w:hAnsi="Times New Roman" w:cs="Times New Roman"/>
          <w:sz w:val="24"/>
          <w:szCs w:val="24"/>
        </w:rPr>
        <w:t xml:space="preserve">ьные группы «Вдохновение» (5-11 классы) </w:t>
      </w:r>
      <w:proofErr w:type="gramStart"/>
      <w:r w:rsidRPr="00ED330C">
        <w:rPr>
          <w:rFonts w:ascii="Times New Roman" w:eastAsia="№Е" w:hAnsi="Times New Roman" w:cs="Times New Roman"/>
          <w:sz w:val="24"/>
          <w:szCs w:val="24"/>
        </w:rPr>
        <w:t>и</w:t>
      </w:r>
      <w:r w:rsidR="00C80899" w:rsidRPr="00ED330C">
        <w:rPr>
          <w:rFonts w:ascii="Times New Roman" w:eastAsia="№Е" w:hAnsi="Times New Roman" w:cs="Times New Roman"/>
          <w:sz w:val="24"/>
          <w:szCs w:val="24"/>
        </w:rPr>
        <w:t>«</w:t>
      </w:r>
      <w:proofErr w:type="gramEnd"/>
      <w:r w:rsidR="00C80899" w:rsidRPr="00ED330C">
        <w:rPr>
          <w:rFonts w:ascii="Times New Roman" w:eastAsia="№Е" w:hAnsi="Times New Roman" w:cs="Times New Roman"/>
          <w:sz w:val="24"/>
          <w:szCs w:val="24"/>
        </w:rPr>
        <w:t xml:space="preserve">Веселые нотки» </w:t>
      </w:r>
      <w:r w:rsidRPr="00ED330C">
        <w:rPr>
          <w:rFonts w:ascii="Times New Roman" w:eastAsia="№Е" w:hAnsi="Times New Roman" w:cs="Times New Roman"/>
          <w:sz w:val="24"/>
          <w:szCs w:val="24"/>
        </w:rPr>
        <w:t>(</w:t>
      </w:r>
      <w:r w:rsidR="00C80899" w:rsidRPr="00ED330C">
        <w:rPr>
          <w:rFonts w:ascii="Times New Roman" w:eastAsia="№Е" w:hAnsi="Times New Roman" w:cs="Times New Roman"/>
          <w:sz w:val="24"/>
          <w:szCs w:val="24"/>
        </w:rPr>
        <w:t>начальное звено</w:t>
      </w:r>
      <w:r w:rsidRPr="00ED330C">
        <w:rPr>
          <w:rFonts w:ascii="Times New Roman" w:eastAsia="№Е" w:hAnsi="Times New Roman" w:cs="Times New Roman"/>
          <w:sz w:val="24"/>
          <w:szCs w:val="24"/>
        </w:rPr>
        <w:t>)</w:t>
      </w:r>
      <w:r w:rsidR="00C80899" w:rsidRPr="00ED330C">
        <w:rPr>
          <w:rFonts w:ascii="Times New Roman" w:eastAsia="№Е" w:hAnsi="Times New Roman" w:cs="Times New Roman"/>
          <w:sz w:val="24"/>
          <w:szCs w:val="24"/>
        </w:rPr>
        <w:t xml:space="preserve">, </w:t>
      </w:r>
      <w:r w:rsidRPr="00ED330C">
        <w:rPr>
          <w:rFonts w:ascii="Times New Roman" w:eastAsia="№Е" w:hAnsi="Times New Roman" w:cs="Times New Roman"/>
          <w:sz w:val="24"/>
          <w:szCs w:val="24"/>
        </w:rPr>
        <w:t xml:space="preserve">школьный хор( начальное звено); </w:t>
      </w:r>
      <w:r w:rsidRPr="00ED330C">
        <w:rPr>
          <w:rFonts w:ascii="Times New Roman" w:eastAsia="№Е" w:hAnsi="Times New Roman" w:cs="Times New Roman"/>
          <w:sz w:val="24"/>
          <w:szCs w:val="24"/>
        </w:rPr>
        <w:lastRenderedPageBreak/>
        <w:t>танцевальные  ансамбли</w:t>
      </w:r>
      <w:r w:rsidR="00C80899" w:rsidRPr="00ED330C">
        <w:rPr>
          <w:rFonts w:ascii="Times New Roman" w:eastAsia="№Е" w:hAnsi="Times New Roman" w:cs="Times New Roman"/>
          <w:sz w:val="24"/>
          <w:szCs w:val="24"/>
        </w:rPr>
        <w:t xml:space="preserve"> «Радуга»</w:t>
      </w:r>
      <w:r w:rsidRPr="00ED330C">
        <w:rPr>
          <w:rFonts w:ascii="Times New Roman" w:eastAsia="№Е" w:hAnsi="Times New Roman" w:cs="Times New Roman"/>
          <w:sz w:val="24"/>
          <w:szCs w:val="24"/>
        </w:rPr>
        <w:t>(</w:t>
      </w:r>
      <w:r w:rsidR="00C80899" w:rsidRPr="00ED330C">
        <w:rPr>
          <w:rFonts w:ascii="Times New Roman" w:eastAsia="№Е" w:hAnsi="Times New Roman" w:cs="Times New Roman"/>
          <w:sz w:val="24"/>
          <w:szCs w:val="24"/>
        </w:rPr>
        <w:t xml:space="preserve"> начальное звено</w:t>
      </w:r>
      <w:r w:rsidRPr="00ED330C">
        <w:rPr>
          <w:rFonts w:ascii="Times New Roman" w:eastAsia="№Е" w:hAnsi="Times New Roman" w:cs="Times New Roman"/>
          <w:sz w:val="24"/>
          <w:szCs w:val="24"/>
        </w:rPr>
        <w:t>)</w:t>
      </w:r>
      <w:r w:rsidR="00C80899" w:rsidRPr="00ED330C">
        <w:rPr>
          <w:rFonts w:ascii="Times New Roman" w:eastAsia="№Е" w:hAnsi="Times New Roman" w:cs="Times New Roman"/>
          <w:sz w:val="24"/>
          <w:szCs w:val="24"/>
        </w:rPr>
        <w:t xml:space="preserve">, «Талисман» </w:t>
      </w:r>
      <w:r w:rsidRPr="00ED330C">
        <w:rPr>
          <w:rFonts w:ascii="Times New Roman" w:eastAsia="№Е" w:hAnsi="Times New Roman" w:cs="Times New Roman"/>
          <w:sz w:val="24"/>
          <w:szCs w:val="24"/>
        </w:rPr>
        <w:t>(</w:t>
      </w:r>
      <w:r w:rsidR="00C80899" w:rsidRPr="00ED330C">
        <w:rPr>
          <w:rFonts w:ascii="Times New Roman" w:eastAsia="№Е" w:hAnsi="Times New Roman" w:cs="Times New Roman"/>
          <w:sz w:val="24"/>
          <w:szCs w:val="24"/>
        </w:rPr>
        <w:t>среднее</w:t>
      </w:r>
      <w:r w:rsidRPr="00ED330C">
        <w:rPr>
          <w:rFonts w:ascii="Times New Roman" w:eastAsia="№Е" w:hAnsi="Times New Roman" w:cs="Times New Roman"/>
          <w:sz w:val="24"/>
          <w:szCs w:val="24"/>
        </w:rPr>
        <w:t xml:space="preserve"> звено)</w:t>
      </w:r>
      <w:r w:rsidR="00C80899" w:rsidRPr="00ED330C">
        <w:rPr>
          <w:rFonts w:ascii="Times New Roman" w:eastAsia="№Е" w:hAnsi="Times New Roman" w:cs="Times New Roman"/>
          <w:sz w:val="24"/>
          <w:szCs w:val="24"/>
        </w:rPr>
        <w:t xml:space="preserve">, «Ориентир» </w:t>
      </w:r>
      <w:r w:rsidRPr="00ED330C">
        <w:rPr>
          <w:rFonts w:ascii="Times New Roman" w:eastAsia="№Е" w:hAnsi="Times New Roman" w:cs="Times New Roman"/>
          <w:sz w:val="24"/>
          <w:szCs w:val="24"/>
        </w:rPr>
        <w:t>(</w:t>
      </w:r>
      <w:r w:rsidR="00C80899" w:rsidRPr="00ED330C">
        <w:rPr>
          <w:rFonts w:ascii="Times New Roman" w:eastAsia="№Е" w:hAnsi="Times New Roman" w:cs="Times New Roman"/>
          <w:sz w:val="24"/>
          <w:szCs w:val="24"/>
        </w:rPr>
        <w:t>для незрячих</w:t>
      </w:r>
      <w:r w:rsidRPr="00ED330C">
        <w:rPr>
          <w:rFonts w:ascii="Times New Roman" w:eastAsia="№Е" w:hAnsi="Times New Roman" w:cs="Times New Roman"/>
          <w:sz w:val="24"/>
          <w:szCs w:val="24"/>
        </w:rPr>
        <w:t>)</w:t>
      </w:r>
      <w:r w:rsidR="00C80899" w:rsidRPr="00ED330C">
        <w:rPr>
          <w:rFonts w:ascii="Times New Roman" w:eastAsia="№Е" w:hAnsi="Times New Roman" w:cs="Times New Roman"/>
          <w:sz w:val="24"/>
          <w:szCs w:val="24"/>
        </w:rPr>
        <w:t xml:space="preserve">. </w:t>
      </w:r>
    </w:p>
    <w:p w:rsidR="00A019A2" w:rsidRPr="00ED330C" w:rsidRDefault="00A019A2" w:rsidP="00A019A2">
      <w:pPr>
        <w:tabs>
          <w:tab w:val="left" w:pos="851"/>
        </w:tabs>
        <w:ind w:firstLine="567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ED330C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Проблемно-ценностное общение, </w:t>
      </w:r>
      <w:r w:rsidRPr="00ED330C">
        <w:rPr>
          <w:rFonts w:ascii="Times New Roman" w:hAnsi="Times New Roman" w:cs="Times New Roman"/>
          <w:sz w:val="24"/>
          <w:szCs w:val="24"/>
        </w:rPr>
        <w:t xml:space="preserve">направленное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ED330C">
        <w:rPr>
          <w:rStyle w:val="CharAttribute3"/>
          <w:rFonts w:eastAsiaTheme="minorHAnsi" w:hAnsi="Times New Roman" w:cs="Times New Roman"/>
          <w:sz w:val="24"/>
          <w:szCs w:val="24"/>
        </w:rPr>
        <w:t>разнообразию взглядов людей.</w:t>
      </w:r>
    </w:p>
    <w:p w:rsidR="00A019A2" w:rsidRPr="00A7113C" w:rsidRDefault="00A019A2" w:rsidP="00A7113C">
      <w:pPr>
        <w:tabs>
          <w:tab w:val="left" w:pos="851"/>
        </w:tabs>
        <w:ind w:firstLine="567"/>
        <w:rPr>
          <w:rFonts w:ascii="Times New Roman" w:eastAsia="№Е" w:hAnsi="Times New Roman" w:cs="Times New Roman"/>
          <w:sz w:val="24"/>
          <w:szCs w:val="24"/>
        </w:rPr>
      </w:pPr>
      <w:r w:rsidRPr="00ED330C">
        <w:rPr>
          <w:rFonts w:ascii="Times New Roman" w:eastAsia="№Е" w:hAnsi="Times New Roman" w:cs="Times New Roman"/>
          <w:sz w:val="24"/>
          <w:szCs w:val="24"/>
        </w:rPr>
        <w:t xml:space="preserve">Психологические игры и </w:t>
      </w:r>
      <w:proofErr w:type="gramStart"/>
      <w:r w:rsidRPr="00ED330C">
        <w:rPr>
          <w:rFonts w:ascii="Times New Roman" w:eastAsia="№Е" w:hAnsi="Times New Roman" w:cs="Times New Roman"/>
          <w:sz w:val="24"/>
          <w:szCs w:val="24"/>
        </w:rPr>
        <w:t>тренинги;  программа</w:t>
      </w:r>
      <w:proofErr w:type="gramEnd"/>
      <w:r w:rsidRPr="00ED330C">
        <w:rPr>
          <w:rFonts w:ascii="Times New Roman" w:eastAsia="№Е" w:hAnsi="Times New Roman" w:cs="Times New Roman"/>
          <w:sz w:val="24"/>
          <w:szCs w:val="24"/>
        </w:rPr>
        <w:t xml:space="preserve"> духовно-нравственного воспитания «Азбука нравственности» ( начальная школа); сенсорная комната.</w:t>
      </w:r>
    </w:p>
    <w:p w:rsidR="00A019A2" w:rsidRPr="00ED330C" w:rsidRDefault="00A019A2" w:rsidP="00A019A2">
      <w:pPr>
        <w:tabs>
          <w:tab w:val="left" w:pos="851"/>
        </w:tabs>
        <w:ind w:firstLine="567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ED330C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Спортивно-оздоровительная деятельность, </w:t>
      </w:r>
      <w:r w:rsidRPr="00ED330C">
        <w:rPr>
          <w:rFonts w:ascii="Times New Roman" w:hAnsi="Times New Roman" w:cs="Times New Roman"/>
          <w:sz w:val="24"/>
          <w:szCs w:val="24"/>
        </w:rPr>
        <w:t xml:space="preserve">направленная </w:t>
      </w: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A019A2" w:rsidRPr="00ED330C" w:rsidRDefault="00A019A2" w:rsidP="00A019A2">
      <w:pPr>
        <w:tabs>
          <w:tab w:val="left" w:pos="851"/>
        </w:tabs>
        <w:ind w:firstLine="567"/>
        <w:rPr>
          <w:rFonts w:ascii="Times New Roman" w:eastAsia="№Е" w:hAnsi="Times New Roman" w:cs="Times New Roman"/>
          <w:color w:val="FF0000"/>
          <w:sz w:val="24"/>
          <w:szCs w:val="24"/>
        </w:rPr>
      </w:pPr>
      <w:r w:rsidRPr="00ED330C">
        <w:rPr>
          <w:rFonts w:ascii="Times New Roman" w:eastAsia="№Е" w:hAnsi="Times New Roman" w:cs="Times New Roman"/>
          <w:sz w:val="24"/>
          <w:szCs w:val="24"/>
        </w:rPr>
        <w:t>Сотрудничество с ОО «Воскресение»: «скандинавская ходьба, диски здоровья, ходьба на лыжах, эспандеры;</w:t>
      </w:r>
      <w:r w:rsidRPr="00ED330C">
        <w:rPr>
          <w:rFonts w:ascii="Times New Roman" w:eastAsia="№Е" w:hAnsi="Times New Roman" w:cs="Times New Roman"/>
          <w:color w:val="FF0000"/>
          <w:sz w:val="24"/>
          <w:szCs w:val="24"/>
        </w:rPr>
        <w:t xml:space="preserve"> </w:t>
      </w:r>
      <w:r w:rsidRPr="00ED330C">
        <w:rPr>
          <w:rFonts w:ascii="Times New Roman" w:eastAsia="№Е" w:hAnsi="Times New Roman" w:cs="Times New Roman"/>
          <w:sz w:val="24"/>
          <w:szCs w:val="24"/>
        </w:rPr>
        <w:t>посещение бассейна.</w:t>
      </w:r>
    </w:p>
    <w:p w:rsidR="00A019A2" w:rsidRPr="00ED330C" w:rsidRDefault="00A019A2" w:rsidP="00A019A2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ED330C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Трудовая деятельность. </w:t>
      </w:r>
      <w:r w:rsidRPr="00ED330C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2F62BA" w:rsidRPr="00ED330C" w:rsidRDefault="00A019A2" w:rsidP="002F62BA">
      <w:pPr>
        <w:tabs>
          <w:tab w:val="left" w:pos="851"/>
        </w:tabs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ED330C">
        <w:rPr>
          <w:rFonts w:ascii="Times New Roman" w:eastAsia="№Е" w:hAnsi="Times New Roman" w:cs="Times New Roman"/>
          <w:sz w:val="24"/>
          <w:szCs w:val="24"/>
        </w:rPr>
        <w:t xml:space="preserve">Участие </w:t>
      </w:r>
      <w:r w:rsidR="002F62BA" w:rsidRPr="00ED330C">
        <w:rPr>
          <w:rFonts w:ascii="Times New Roman" w:eastAsia="№Е" w:hAnsi="Times New Roman" w:cs="Times New Roman"/>
          <w:sz w:val="24"/>
          <w:szCs w:val="24"/>
        </w:rPr>
        <w:t xml:space="preserve"> в  </w:t>
      </w:r>
      <w:r w:rsidR="002F62BA" w:rsidRPr="00ED330C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конкурсах профессионального мастерства для людей с инвалидностью и ограниченными возможностями здоровья «</w:t>
      </w:r>
      <w:proofErr w:type="spellStart"/>
      <w:r w:rsidR="002F62BA" w:rsidRPr="00ED330C">
        <w:rPr>
          <w:rFonts w:ascii="Times New Roman" w:hAnsi="Times New Roman" w:cs="Times New Roman"/>
          <w:sz w:val="24"/>
          <w:szCs w:val="24"/>
          <w:shd w:val="clear" w:color="auto" w:fill="FFFFFF"/>
        </w:rPr>
        <w:t>Абилимпикс</w:t>
      </w:r>
      <w:proofErr w:type="spellEnd"/>
      <w:r w:rsidR="002F62BA" w:rsidRPr="00ED330C">
        <w:rPr>
          <w:rFonts w:ascii="Times New Roman" w:hAnsi="Times New Roman" w:cs="Times New Roman"/>
          <w:sz w:val="24"/>
          <w:szCs w:val="24"/>
          <w:shd w:val="clear" w:color="auto" w:fill="FFFFFF"/>
        </w:rPr>
        <w:t>», одним из проектов АНО «Россия — страна возможностей»;</w:t>
      </w:r>
      <w:r w:rsidR="002F62BA" w:rsidRPr="00ED330C">
        <w:rPr>
          <w:rFonts w:ascii="Times New Roman" w:eastAsia="№Е" w:hAnsi="Times New Roman" w:cs="Times New Roman"/>
          <w:sz w:val="24"/>
          <w:szCs w:val="24"/>
        </w:rPr>
        <w:t xml:space="preserve"> творческие выставки различного уровня (всероссийские, региональные, муниципальные, школьные); трудовые десанты.</w:t>
      </w:r>
    </w:p>
    <w:p w:rsidR="00A019A2" w:rsidRPr="00ED330C" w:rsidRDefault="00A019A2" w:rsidP="002F62B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D330C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>Игровая деятельность</w:t>
      </w:r>
      <w:r w:rsidR="002F62BA" w:rsidRPr="00ED330C">
        <w:rPr>
          <w:rStyle w:val="CharAttribute501"/>
          <w:rFonts w:eastAsia="№Е" w:hAnsi="Times New Roman" w:cs="Times New Roman"/>
          <w:b/>
          <w:sz w:val="24"/>
          <w:szCs w:val="24"/>
          <w:u w:val="none"/>
        </w:rPr>
        <w:t xml:space="preserve">, </w:t>
      </w:r>
      <w:r w:rsidR="002F62BA" w:rsidRPr="00ED330C">
        <w:rPr>
          <w:rFonts w:ascii="Times New Roman" w:hAnsi="Times New Roman" w:cs="Times New Roman"/>
          <w:sz w:val="24"/>
          <w:szCs w:val="24"/>
        </w:rPr>
        <w:t>направленная</w:t>
      </w:r>
      <w:r w:rsidRPr="00ED330C">
        <w:rPr>
          <w:rFonts w:ascii="Times New Roman" w:hAnsi="Times New Roman" w:cs="Times New Roman"/>
          <w:sz w:val="24"/>
          <w:szCs w:val="24"/>
        </w:rPr>
        <w:t xml:space="preserve"> </w:t>
      </w: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ED330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C80899" w:rsidRPr="00ED330C" w:rsidRDefault="00C80899" w:rsidP="00C80899">
      <w:pPr>
        <w:tabs>
          <w:tab w:val="left" w:pos="851"/>
        </w:tabs>
        <w:ind w:firstLine="567"/>
        <w:rPr>
          <w:rFonts w:ascii="Times New Roman" w:eastAsia="№Е" w:hAnsi="Times New Roman" w:cs="Times New Roman"/>
          <w:sz w:val="24"/>
          <w:szCs w:val="24"/>
        </w:rPr>
      </w:pPr>
      <w:r w:rsidRPr="00ED330C">
        <w:rPr>
          <w:rFonts w:ascii="Times New Roman" w:eastAsia="№Е" w:hAnsi="Times New Roman" w:cs="Times New Roman"/>
          <w:sz w:val="24"/>
          <w:szCs w:val="24"/>
        </w:rPr>
        <w:t>Сенсорная комната, спортивные состязания, школьные мероприятии в</w:t>
      </w:r>
      <w:r w:rsidR="002F62BA" w:rsidRPr="00ED330C">
        <w:rPr>
          <w:rFonts w:ascii="Times New Roman" w:eastAsia="№Е" w:hAnsi="Times New Roman" w:cs="Times New Roman"/>
          <w:sz w:val="24"/>
          <w:szCs w:val="24"/>
        </w:rPr>
        <w:t xml:space="preserve"> игровой форме:</w:t>
      </w:r>
      <w:r w:rsidR="00590530" w:rsidRPr="00ED330C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="00651B98">
        <w:rPr>
          <w:rFonts w:ascii="Times New Roman" w:eastAsia="№Е" w:hAnsi="Times New Roman" w:cs="Times New Roman"/>
          <w:sz w:val="24"/>
          <w:szCs w:val="24"/>
        </w:rPr>
        <w:t>(«</w:t>
      </w:r>
      <w:r w:rsidR="00A7113C">
        <w:rPr>
          <w:rFonts w:ascii="Times New Roman" w:eastAsia="№Е" w:hAnsi="Times New Roman" w:cs="Times New Roman"/>
          <w:sz w:val="24"/>
          <w:szCs w:val="24"/>
        </w:rPr>
        <w:t xml:space="preserve">А ну-ка, </w:t>
      </w:r>
      <w:r w:rsidRPr="00ED330C">
        <w:rPr>
          <w:rFonts w:ascii="Times New Roman" w:eastAsia="№Е" w:hAnsi="Times New Roman" w:cs="Times New Roman"/>
          <w:sz w:val="24"/>
          <w:szCs w:val="24"/>
        </w:rPr>
        <w:t xml:space="preserve">девочки!», тематические </w:t>
      </w:r>
      <w:proofErr w:type="spellStart"/>
      <w:r w:rsidRPr="00ED330C">
        <w:rPr>
          <w:rFonts w:ascii="Times New Roman" w:eastAsia="№Е" w:hAnsi="Times New Roman" w:cs="Times New Roman"/>
          <w:sz w:val="24"/>
          <w:szCs w:val="24"/>
        </w:rPr>
        <w:t>квесты</w:t>
      </w:r>
      <w:proofErr w:type="spellEnd"/>
      <w:r w:rsidRPr="00ED330C">
        <w:rPr>
          <w:rFonts w:ascii="Times New Roman" w:eastAsia="№Е" w:hAnsi="Times New Roman" w:cs="Times New Roman"/>
          <w:sz w:val="24"/>
          <w:szCs w:val="24"/>
        </w:rPr>
        <w:t xml:space="preserve"> и т.д.)</w:t>
      </w:r>
    </w:p>
    <w:p w:rsidR="00590530" w:rsidRPr="00ED330C" w:rsidRDefault="00590530" w:rsidP="00C80899">
      <w:pPr>
        <w:tabs>
          <w:tab w:val="left" w:pos="851"/>
        </w:tabs>
        <w:ind w:firstLine="567"/>
        <w:rPr>
          <w:rFonts w:ascii="Times New Roman" w:eastAsia="№Е" w:hAnsi="Times New Roman" w:cs="Times New Roman"/>
          <w:sz w:val="24"/>
          <w:szCs w:val="24"/>
        </w:rPr>
      </w:pPr>
    </w:p>
    <w:p w:rsidR="00C80899" w:rsidRPr="00ED330C" w:rsidRDefault="00C80899" w:rsidP="00C80899">
      <w:pPr>
        <w:tabs>
          <w:tab w:val="left" w:pos="851"/>
        </w:tabs>
        <w:ind w:firstLine="567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ED330C">
        <w:rPr>
          <w:rFonts w:ascii="Times New Roman" w:eastAsia="№Е" w:hAnsi="Times New Roman" w:cs="Times New Roman"/>
          <w:sz w:val="24"/>
          <w:szCs w:val="24"/>
        </w:rPr>
        <w:t xml:space="preserve">  </w:t>
      </w:r>
      <w:r w:rsidRPr="00ED330C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3.4. Модуль «Школьный урок»</w:t>
      </w:r>
    </w:p>
    <w:p w:rsidR="00C80899" w:rsidRPr="00ED330C" w:rsidRDefault="00C80899" w:rsidP="00C80899">
      <w:pPr>
        <w:adjustRightInd w:val="0"/>
        <w:ind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ED330C">
        <w:rPr>
          <w:rStyle w:val="CharAttribute512"/>
          <w:rFonts w:eastAsia="№Е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ED330C">
        <w:rPr>
          <w:rFonts w:ascii="Times New Roman" w:hAnsi="Times New Roman" w:cs="Times New Roman"/>
          <w:i/>
          <w:sz w:val="24"/>
          <w:szCs w:val="24"/>
        </w:rPr>
        <w:t>:</w:t>
      </w:r>
    </w:p>
    <w:p w:rsidR="00C80899" w:rsidRPr="00ED330C" w:rsidRDefault="00C80899" w:rsidP="005905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80899" w:rsidRPr="00ED330C" w:rsidRDefault="00C80899" w:rsidP="005905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80899" w:rsidRPr="00ED330C" w:rsidRDefault="00C80899" w:rsidP="005905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</w: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lastRenderedPageBreak/>
        <w:t xml:space="preserve">– инициирование ее обсуждения, высказывания учащимися своего мнения по ее поводу, выработки своего к ней отношения; </w:t>
      </w:r>
    </w:p>
    <w:p w:rsidR="00C80899" w:rsidRPr="00ED330C" w:rsidRDefault="00C80899" w:rsidP="005905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использование </w:t>
      </w:r>
      <w:r w:rsidRPr="00ED330C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80899" w:rsidRPr="00ED330C" w:rsidRDefault="00C80899" w:rsidP="005905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ED330C">
        <w:rPr>
          <w:rFonts w:ascii="Times New Roman" w:hAnsi="Times New Roman" w:cs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C80899" w:rsidRPr="00ED330C" w:rsidRDefault="00C80899" w:rsidP="005905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80899" w:rsidRPr="00ED330C" w:rsidRDefault="00C80899" w:rsidP="005905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ED330C">
        <w:rPr>
          <w:rStyle w:val="CharAttribute501"/>
          <w:rFonts w:eastAsia="№Е" w:hAnsi="Times New Roman" w:cs="Times New Roman"/>
          <w:sz w:val="24"/>
          <w:szCs w:val="24"/>
          <w:u w:val="none"/>
        </w:rPr>
        <w:t>о</w:t>
      </w: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80899" w:rsidRPr="00ED330C" w:rsidRDefault="00C80899" w:rsidP="00590530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</w:t>
      </w:r>
      <w:r w:rsidRPr="00ED330C">
        <w:rPr>
          <w:rStyle w:val="CharAttribute501"/>
          <w:rFonts w:eastAsia="№Е" w:hAnsi="Times New Roman" w:cs="Times New Roman"/>
          <w:sz w:val="24"/>
          <w:szCs w:val="24"/>
          <w:u w:val="none"/>
        </w:rPr>
        <w:t xml:space="preserve"> </w:t>
      </w:r>
      <w:r w:rsidRPr="00ED330C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исследователей, навык публичного выступления перед аудиторией, аргументирования и отстаивания своей точки зрения.</w:t>
      </w:r>
    </w:p>
    <w:p w:rsidR="00C80899" w:rsidRPr="00ED330C" w:rsidRDefault="00C80899" w:rsidP="00C80899">
      <w:pPr>
        <w:tabs>
          <w:tab w:val="left" w:pos="851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C80899" w:rsidRPr="00ED330C" w:rsidRDefault="00EE70E0" w:rsidP="00590530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b/>
          <w:iCs/>
          <w:sz w:val="24"/>
          <w:szCs w:val="24"/>
        </w:rPr>
        <w:t xml:space="preserve">3.5. </w:t>
      </w:r>
      <w:r w:rsidR="00C80899" w:rsidRPr="00ED330C">
        <w:rPr>
          <w:rFonts w:ascii="Times New Roman" w:hAnsi="Times New Roman" w:cs="Times New Roman"/>
          <w:b/>
          <w:iCs/>
          <w:sz w:val="24"/>
          <w:szCs w:val="24"/>
        </w:rPr>
        <w:t xml:space="preserve">Модуль </w:t>
      </w:r>
      <w:r w:rsidR="00C80899" w:rsidRPr="00ED330C">
        <w:rPr>
          <w:rFonts w:ascii="Times New Roman" w:hAnsi="Times New Roman" w:cs="Times New Roman"/>
          <w:b/>
          <w:iCs/>
          <w:w w:val="0"/>
          <w:sz w:val="24"/>
          <w:szCs w:val="24"/>
        </w:rPr>
        <w:t>«Экскурсии, походы»</w:t>
      </w:r>
    </w:p>
    <w:p w:rsidR="00C80899" w:rsidRPr="00ED330C" w:rsidRDefault="00C80899" w:rsidP="00590530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0C">
        <w:rPr>
          <w:rFonts w:ascii="Times New Roman" w:eastAsia="Calibri" w:hAnsi="Times New Roman" w:cs="Times New Roman"/>
          <w:sz w:val="24"/>
          <w:szCs w:val="24"/>
        </w:rPr>
        <w:t xml:space="preserve">Экскурсии, походы помогают </w:t>
      </w:r>
      <w:r w:rsidRPr="00ED330C">
        <w:rPr>
          <w:rFonts w:ascii="Times New Roman" w:eastAsia="Calibri" w:hAnsi="Times New Roman" w:cs="Times New Roman"/>
          <w:color w:val="000000"/>
          <w:sz w:val="24"/>
          <w:szCs w:val="24"/>
        </w:rPr>
        <w:t>школьнику с нарушением зрения</w:t>
      </w:r>
      <w:r w:rsidRPr="00ED330C">
        <w:rPr>
          <w:rFonts w:ascii="Times New Roman" w:eastAsia="Calibri" w:hAnsi="Times New Roman" w:cs="Times New Roman"/>
          <w:sz w:val="24"/>
          <w:szCs w:val="24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ED330C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ED330C">
        <w:rPr>
          <w:rFonts w:ascii="Times New Roman" w:eastAsia="Calibri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C80899" w:rsidRPr="00ED330C" w:rsidRDefault="00C80899" w:rsidP="00C80899">
      <w:pPr>
        <w:pStyle w:val="a3"/>
        <w:numPr>
          <w:ilvl w:val="0"/>
          <w:numId w:val="10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регулярные пешие прогулки, экскурсии, организуемые в классах их классными руководителями/воспитателями и родителями школьников: в музей, в картинную галерею, на предприятие, на природу (проводятся как интерактивные занятия с распределением среди школьников ролей и соответствующих им заданий, например, «фотографов», «разведчиков», «гидов», «корреспондентов», «оформителей»);</w:t>
      </w:r>
    </w:p>
    <w:p w:rsidR="00C80899" w:rsidRPr="00ED330C" w:rsidRDefault="00C80899" w:rsidP="00C80899">
      <w:pPr>
        <w:pStyle w:val="a3"/>
        <w:numPr>
          <w:ilvl w:val="0"/>
          <w:numId w:val="10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мини-походы, </w:t>
      </w:r>
      <w:proofErr w:type="spellStart"/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квесты</w:t>
      </w:r>
      <w:proofErr w:type="spellEnd"/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, игры, соревнования, конкурсы;</w:t>
      </w:r>
    </w:p>
    <w:p w:rsidR="00C80899" w:rsidRPr="00ED330C" w:rsidRDefault="00C80899" w:rsidP="00C80899">
      <w:pPr>
        <w:pStyle w:val="a3"/>
        <w:numPr>
          <w:ilvl w:val="0"/>
          <w:numId w:val="10"/>
        </w:numPr>
        <w:tabs>
          <w:tab w:val="left" w:pos="885"/>
        </w:tabs>
        <w:spacing w:after="0" w:line="240" w:lineRule="auto"/>
        <w:ind w:right="17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руководителями/воспитатели и родителями школьников, после окончания учебного года;</w:t>
      </w:r>
    </w:p>
    <w:p w:rsidR="00C80899" w:rsidRPr="00ED330C" w:rsidRDefault="00C80899" w:rsidP="00C808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0C">
        <w:rPr>
          <w:rFonts w:ascii="Times New Roman" w:eastAsia="Calibri" w:hAnsi="Times New Roman" w:cs="Times New Roman"/>
          <w:sz w:val="24"/>
          <w:szCs w:val="24"/>
        </w:rPr>
        <w:t xml:space="preserve">регулярные сезонные экскурсии на природу, организуемые в начальных классах их классными руководителями/воспитателями («Природа зимой», «Осенний парк», </w:t>
      </w:r>
      <w:r w:rsidRPr="00ED330C">
        <w:rPr>
          <w:rFonts w:ascii="Times New Roman" w:eastAsia="Calibri" w:hAnsi="Times New Roman" w:cs="Times New Roman"/>
          <w:sz w:val="24"/>
          <w:szCs w:val="24"/>
        </w:rPr>
        <w:lastRenderedPageBreak/>
        <w:t>«Приметы весны» и т.п.);</w:t>
      </w:r>
    </w:p>
    <w:p w:rsidR="00C80899" w:rsidRPr="00ED330C" w:rsidRDefault="00C80899" w:rsidP="00C80899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0C">
        <w:rPr>
          <w:rFonts w:ascii="Times New Roman" w:eastAsia="Calibri" w:hAnsi="Times New Roman" w:cs="Times New Roman"/>
          <w:sz w:val="24"/>
          <w:szCs w:val="24"/>
        </w:rPr>
        <w:t>литературные, исторические, просветительские выезды, организуемые администрацией, педагогами и родителями обучающихся в другие города для углубленного изучения биографий проживавших там российских поэтов и писателей, исторических событий, природных и историко-культурных ландшафтов, флоры и фауны;</w:t>
      </w:r>
    </w:p>
    <w:p w:rsidR="00C80899" w:rsidRPr="00ED330C" w:rsidRDefault="00C80899" w:rsidP="005905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0C">
        <w:rPr>
          <w:rFonts w:ascii="Times New Roman" w:eastAsia="Calibri" w:hAnsi="Times New Roman" w:cs="Times New Roman"/>
          <w:sz w:val="24"/>
          <w:szCs w:val="24"/>
        </w:rPr>
        <w:t>выездные экскурсии в музей, на предприятие; на представления в кинотеатр, драмтеатр, цирк.</w:t>
      </w:r>
    </w:p>
    <w:p w:rsidR="00590530" w:rsidRPr="00ED330C" w:rsidRDefault="00590530" w:rsidP="00ED330C">
      <w:pPr>
        <w:tabs>
          <w:tab w:val="left" w:pos="851"/>
        </w:tabs>
        <w:rPr>
          <w:rFonts w:ascii="Times New Roman" w:hAnsi="Times New Roman" w:cs="Times New Roman"/>
          <w:b/>
          <w:iCs/>
          <w:w w:val="0"/>
          <w:sz w:val="24"/>
          <w:szCs w:val="24"/>
        </w:rPr>
      </w:pPr>
    </w:p>
    <w:p w:rsidR="00C80899" w:rsidRPr="00ED330C" w:rsidRDefault="00C80899" w:rsidP="00ED330C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b/>
          <w:iCs/>
          <w:w w:val="0"/>
          <w:sz w:val="24"/>
          <w:szCs w:val="24"/>
        </w:rPr>
        <w:t>3.6. Модуль «Профориентация»</w:t>
      </w:r>
    </w:p>
    <w:p w:rsidR="00C80899" w:rsidRPr="00ED330C" w:rsidRDefault="00C80899" w:rsidP="00ED330C">
      <w:pPr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</w:t>
      </w:r>
      <w:r w:rsidR="00DF3D02">
        <w:rPr>
          <w:rFonts w:ascii="Times New Roman" w:hAnsi="Times New Roman" w:cs="Times New Roman"/>
          <w:sz w:val="24"/>
          <w:szCs w:val="24"/>
        </w:rPr>
        <w:t xml:space="preserve">льной деятельности. Создавая </w:t>
      </w:r>
      <w:proofErr w:type="spellStart"/>
      <w:r w:rsidR="00DF3D02">
        <w:rPr>
          <w:rFonts w:ascii="Times New Roman" w:hAnsi="Times New Roman" w:cs="Times New Roman"/>
          <w:sz w:val="24"/>
          <w:szCs w:val="24"/>
        </w:rPr>
        <w:t>про</w:t>
      </w:r>
      <w:r w:rsidRPr="00ED330C">
        <w:rPr>
          <w:rFonts w:ascii="Times New Roman" w:hAnsi="Times New Roman" w:cs="Times New Roman"/>
          <w:sz w:val="24"/>
          <w:szCs w:val="24"/>
        </w:rPr>
        <w:t>фориентационно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D330C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деятельности:</w:t>
      </w:r>
      <w:r w:rsidRPr="00ED330C">
        <w:rPr>
          <w:rStyle w:val="CharAttribute502"/>
          <w:rFonts w:eastAsia="№Е" w:hAnsi="Times New Roman" w:cs="Times New Roman"/>
          <w:sz w:val="24"/>
          <w:szCs w:val="24"/>
        </w:rPr>
        <w:t xml:space="preserve"> </w:t>
      </w:r>
    </w:p>
    <w:p w:rsidR="00C80899" w:rsidRPr="00ED330C" w:rsidRDefault="00C80899" w:rsidP="00ED330C">
      <w:pPr>
        <w:pStyle w:val="a3"/>
        <w:numPr>
          <w:ilvl w:val="0"/>
          <w:numId w:val="10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циклы </w:t>
      </w:r>
      <w:proofErr w:type="spellStart"/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C80899" w:rsidRPr="00ED330C" w:rsidRDefault="00C80899" w:rsidP="00ED330C">
      <w:pPr>
        <w:pStyle w:val="a3"/>
        <w:numPr>
          <w:ilvl w:val="0"/>
          <w:numId w:val="10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ежегодное участие в олимпиаде «</w:t>
      </w:r>
      <w:proofErr w:type="spellStart"/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Абилимпикс</w:t>
      </w:r>
      <w:proofErr w:type="spellEnd"/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»;</w:t>
      </w:r>
    </w:p>
    <w:p w:rsidR="00C80899" w:rsidRPr="00ED330C" w:rsidRDefault="00C80899" w:rsidP="00ED330C">
      <w:pPr>
        <w:pStyle w:val="a3"/>
        <w:numPr>
          <w:ilvl w:val="0"/>
          <w:numId w:val="10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</w:t>
      </w:r>
      <w:proofErr w:type="spellEnd"/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игры:  деловые игры, </w:t>
      </w:r>
      <w:proofErr w:type="spellStart"/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квесты</w:t>
      </w:r>
      <w:proofErr w:type="spellEnd"/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80899" w:rsidRPr="00ED330C" w:rsidRDefault="00C80899" w:rsidP="00ED330C">
      <w:pPr>
        <w:pStyle w:val="a3"/>
        <w:numPr>
          <w:ilvl w:val="0"/>
          <w:numId w:val="10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80899" w:rsidRPr="00ED330C" w:rsidRDefault="00C80899" w:rsidP="00ED330C">
      <w:pPr>
        <w:pStyle w:val="a3"/>
        <w:numPr>
          <w:ilvl w:val="0"/>
          <w:numId w:val="10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посещение дней открытых дверей в средних специальных учебных заведениях и вузах;</w:t>
      </w:r>
    </w:p>
    <w:p w:rsidR="00C80899" w:rsidRPr="00ED330C" w:rsidRDefault="00C80899" w:rsidP="00ED330C">
      <w:pPr>
        <w:pStyle w:val="a3"/>
        <w:numPr>
          <w:ilvl w:val="0"/>
          <w:numId w:val="10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профориентационного</w:t>
      </w:r>
      <w:proofErr w:type="spellEnd"/>
      <w:r w:rsidRPr="00ED330C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онлайн-тестирования;</w:t>
      </w:r>
    </w:p>
    <w:p w:rsidR="00C80899" w:rsidRPr="00ED330C" w:rsidRDefault="00C80899" w:rsidP="00ED330C">
      <w:pPr>
        <w:pStyle w:val="a3"/>
        <w:numPr>
          <w:ilvl w:val="0"/>
          <w:numId w:val="10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ED330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 xml:space="preserve"> проектов («</w:t>
      </w:r>
      <w:proofErr w:type="spellStart"/>
      <w:r w:rsidRPr="00ED330C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>»), созданных в сети интернет;</w:t>
      </w:r>
    </w:p>
    <w:p w:rsidR="00C80899" w:rsidRPr="00ED330C" w:rsidRDefault="00C80899" w:rsidP="00ED330C">
      <w:pPr>
        <w:pStyle w:val="a3"/>
        <w:numPr>
          <w:ilvl w:val="0"/>
          <w:numId w:val="10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освоение школьниками основ профессии в рамках  курсов внеурочной деятельности </w:t>
      </w:r>
      <w:r w:rsidR="00ED330C">
        <w:rPr>
          <w:rFonts w:ascii="Times New Roman" w:hAnsi="Times New Roman" w:cs="Times New Roman"/>
          <w:sz w:val="24"/>
          <w:szCs w:val="24"/>
        </w:rPr>
        <w:t>(информатика).</w:t>
      </w:r>
    </w:p>
    <w:p w:rsidR="00C80899" w:rsidRPr="00ED330C" w:rsidRDefault="00C80899" w:rsidP="00C80899">
      <w:pPr>
        <w:pStyle w:val="a3"/>
        <w:tabs>
          <w:tab w:val="left" w:pos="885"/>
        </w:tabs>
        <w:ind w:left="567" w:right="175"/>
        <w:rPr>
          <w:rFonts w:ascii="Times New Roman" w:hAnsi="Times New Roman" w:cs="Times New Roman"/>
          <w:color w:val="FF0000"/>
          <w:sz w:val="24"/>
          <w:szCs w:val="24"/>
        </w:rPr>
      </w:pPr>
    </w:p>
    <w:p w:rsidR="00C80899" w:rsidRPr="00ED330C" w:rsidRDefault="00C80899" w:rsidP="00C80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0C">
        <w:rPr>
          <w:rFonts w:ascii="Times New Roman" w:hAnsi="Times New Roman" w:cs="Times New Roman"/>
          <w:b/>
          <w:w w:val="0"/>
          <w:sz w:val="24"/>
          <w:szCs w:val="24"/>
        </w:rPr>
        <w:t xml:space="preserve">3.7. Модуль </w:t>
      </w:r>
      <w:r w:rsidRPr="00ED330C">
        <w:rPr>
          <w:rFonts w:ascii="Times New Roman" w:hAnsi="Times New Roman" w:cs="Times New Roman"/>
          <w:b/>
          <w:sz w:val="24"/>
          <w:szCs w:val="24"/>
        </w:rPr>
        <w:t>«Школьные медиа»</w:t>
      </w:r>
    </w:p>
    <w:p w:rsidR="00C80899" w:rsidRPr="00ED330C" w:rsidRDefault="00C80899" w:rsidP="00ED330C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медиа – </w:t>
      </w:r>
      <w:r w:rsidRPr="00ED330C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ED3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ED330C">
        <w:rPr>
          <w:rFonts w:ascii="Times New Roman" w:eastAsia="Calibri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C80899" w:rsidRPr="00ED330C" w:rsidRDefault="00C80899" w:rsidP="00ED330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lastRenderedPageBreak/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  <w:r w:rsidRPr="00ED330C">
        <w:rPr>
          <w:rFonts w:ascii="Times New Roman" w:eastAsia="Times New Roman" w:hAnsi="Times New Roman" w:cs="Times New Roman"/>
          <w:sz w:val="24"/>
          <w:szCs w:val="24"/>
        </w:rPr>
        <w:t>освещение (через школьный сайт) наиболее интересных моментов жизни школы, популяризация общешкольных ключевых дел,</w:t>
      </w:r>
      <w:r w:rsidRPr="00ED330C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Pr="00ED330C">
        <w:rPr>
          <w:rFonts w:ascii="Times New Roman" w:eastAsia="Times New Roman" w:hAnsi="Times New Roman" w:cs="Times New Roman"/>
          <w:sz w:val="24"/>
          <w:szCs w:val="24"/>
        </w:rPr>
        <w:t xml:space="preserve"> кружков, секций, деятельности органов ученического самоуправления; </w:t>
      </w:r>
      <w:r w:rsidRPr="00ED330C">
        <w:rPr>
          <w:rFonts w:ascii="Times New Roman" w:hAnsi="Times New Roman" w:cs="Times New Roman"/>
          <w:sz w:val="24"/>
          <w:szCs w:val="24"/>
        </w:rPr>
        <w:t>размещение созданных детьми рассказов, стихов, сказок, репортажей</w:t>
      </w:r>
    </w:p>
    <w:p w:rsidR="00C80899" w:rsidRPr="00ED330C" w:rsidRDefault="00C80899" w:rsidP="00ED330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eastAsia="Times New Roman" w:hAnsi="Times New Roman" w:cs="Times New Roman"/>
          <w:sz w:val="24"/>
          <w:szCs w:val="24"/>
        </w:rPr>
        <w:t xml:space="preserve">участие школьников в региональных или всероссийских конкурсах </w:t>
      </w:r>
      <w:r w:rsidRPr="00ED330C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школьных медиа.</w:t>
      </w:r>
    </w:p>
    <w:p w:rsidR="00C80899" w:rsidRPr="00ED330C" w:rsidRDefault="00C80899" w:rsidP="00C80899">
      <w:pPr>
        <w:pStyle w:val="a3"/>
        <w:shd w:val="clear" w:color="auto" w:fill="FFFFFF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C80899" w:rsidRPr="00ED330C" w:rsidRDefault="00C80899" w:rsidP="00C80899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D330C">
        <w:rPr>
          <w:rFonts w:ascii="Times New Roman" w:hAnsi="Times New Roman" w:cs="Times New Roman"/>
          <w:b/>
          <w:color w:val="FF0000"/>
          <w:w w:val="0"/>
          <w:sz w:val="24"/>
          <w:szCs w:val="24"/>
        </w:rPr>
        <w:t xml:space="preserve">                               </w:t>
      </w:r>
      <w:r w:rsidRPr="00ED330C">
        <w:rPr>
          <w:rFonts w:ascii="Times New Roman" w:hAnsi="Times New Roman" w:cs="Times New Roman"/>
          <w:b/>
          <w:w w:val="0"/>
          <w:sz w:val="24"/>
          <w:szCs w:val="24"/>
        </w:rPr>
        <w:t xml:space="preserve">3.8. Модуль </w:t>
      </w:r>
      <w:r w:rsidRPr="00ED330C">
        <w:rPr>
          <w:rFonts w:ascii="Times New Roman" w:hAnsi="Times New Roman" w:cs="Times New Roman"/>
          <w:b/>
          <w:sz w:val="24"/>
          <w:szCs w:val="24"/>
        </w:rPr>
        <w:t>«Организация предметно-эстетической среды»</w:t>
      </w:r>
    </w:p>
    <w:p w:rsidR="00C80899" w:rsidRPr="00ED330C" w:rsidRDefault="00C80899" w:rsidP="00C80899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ED330C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ED330C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ED330C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ED330C">
        <w:rPr>
          <w:rStyle w:val="CharAttribute502"/>
          <w:rFonts w:eastAsia="№Е"/>
          <w:sz w:val="24"/>
          <w:szCs w:val="24"/>
        </w:rPr>
        <w:t xml:space="preserve"> 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ED330C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C80899" w:rsidRPr="00ED330C" w:rsidRDefault="00C80899" w:rsidP="00C80899">
      <w:pPr>
        <w:widowControl w:val="0"/>
        <w:numPr>
          <w:ilvl w:val="0"/>
          <w:numId w:val="1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руководителями/воспитателями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80899" w:rsidRPr="00ED330C" w:rsidRDefault="00C80899" w:rsidP="00C80899">
      <w:pPr>
        <w:widowControl w:val="0"/>
        <w:numPr>
          <w:ilvl w:val="0"/>
          <w:numId w:val="1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C80899" w:rsidRPr="00ED330C" w:rsidRDefault="00C80899" w:rsidP="00C80899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C80899" w:rsidRPr="00ED330C" w:rsidRDefault="00C80899" w:rsidP="00A7113C">
      <w:pPr>
        <w:tabs>
          <w:tab w:val="left" w:pos="851"/>
        </w:tabs>
        <w:rPr>
          <w:rFonts w:ascii="Times New Roman" w:hAnsi="Times New Roman" w:cs="Times New Roman"/>
          <w:b/>
          <w:iCs/>
          <w:color w:val="FF0000"/>
          <w:w w:val="0"/>
          <w:sz w:val="24"/>
          <w:szCs w:val="24"/>
        </w:rPr>
      </w:pPr>
    </w:p>
    <w:p w:rsidR="00C80899" w:rsidRPr="00ED330C" w:rsidRDefault="00C80899" w:rsidP="00ED330C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b/>
          <w:iCs/>
          <w:w w:val="0"/>
          <w:sz w:val="24"/>
          <w:szCs w:val="24"/>
        </w:rPr>
        <w:t>3.9. Модуль «Самоуправление»</w:t>
      </w:r>
    </w:p>
    <w:p w:rsidR="00C80899" w:rsidRPr="00ED330C" w:rsidRDefault="00C80899" w:rsidP="00ED330C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ED330C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</w:t>
      </w:r>
      <w:r w:rsidR="00ED330C">
        <w:rPr>
          <w:rFonts w:ascii="Times New Roman" w:hAnsi="Times New Roman" w:cs="Times New Roman"/>
          <w:sz w:val="24"/>
          <w:szCs w:val="24"/>
        </w:rPr>
        <w:t>организовать свою деятельность.</w:t>
      </w:r>
    </w:p>
    <w:p w:rsidR="00C80899" w:rsidRPr="00ED330C" w:rsidRDefault="00C80899" w:rsidP="00ED330C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C80899" w:rsidRPr="00ED330C" w:rsidRDefault="00C80899" w:rsidP="00C80899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D330C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C80899" w:rsidRDefault="00C80899" w:rsidP="00ED330C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lastRenderedPageBreak/>
        <w:t>через деятельность творческих советов (актива) дела, отвечающих за проведение тех или иных конкретных мероприятий, праздников, вечеров, акций и т.п.;</w:t>
      </w:r>
    </w:p>
    <w:p w:rsidR="00ED330C" w:rsidRPr="00ED330C" w:rsidRDefault="00ED330C" w:rsidP="00ED330C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0899" w:rsidRPr="00ED330C" w:rsidRDefault="00C80899" w:rsidP="00C80899">
      <w:pPr>
        <w:tabs>
          <w:tab w:val="left" w:pos="851"/>
        </w:tabs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ED330C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ED330C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C80899" w:rsidRPr="00ED330C" w:rsidRDefault="00C80899" w:rsidP="00ED330C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ED330C">
        <w:rPr>
          <w:rFonts w:ascii="Times New Roman" w:hAnsi="Times New Roman" w:cs="Times New Roman"/>
          <w:sz w:val="24"/>
          <w:szCs w:val="24"/>
        </w:rPr>
        <w:t>деятельность выборных по инициативе и предлож</w:t>
      </w:r>
      <w:r w:rsidR="00ED330C">
        <w:rPr>
          <w:rFonts w:ascii="Times New Roman" w:hAnsi="Times New Roman" w:cs="Times New Roman"/>
          <w:sz w:val="24"/>
          <w:szCs w:val="24"/>
        </w:rPr>
        <w:t>ениям учащихся класса лидеров (</w:t>
      </w:r>
      <w:r w:rsidRPr="00ED330C">
        <w:rPr>
          <w:rFonts w:ascii="Times New Roman" w:hAnsi="Times New Roman" w:cs="Times New Roman"/>
          <w:sz w:val="24"/>
          <w:szCs w:val="24"/>
        </w:rPr>
        <w:t>старост), представляющих интересы класса в общешкольных делах и призванных координировать его работу с работой школы-интерната и классных руководителей;</w:t>
      </w:r>
    </w:p>
    <w:p w:rsidR="00C80899" w:rsidRDefault="00C80899" w:rsidP="00ED330C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(спортивный сектор, учебный сектор, культмассовый, трудовой;</w:t>
      </w:r>
    </w:p>
    <w:p w:rsidR="00ED330C" w:rsidRPr="00ED330C" w:rsidRDefault="00ED330C" w:rsidP="00ED330C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0899" w:rsidRPr="00ED330C" w:rsidRDefault="00C80899" w:rsidP="00C80899">
      <w:pPr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ED3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ED330C">
        <w:rPr>
          <w:rStyle w:val="CharAttribute501"/>
          <w:rFonts w:eastAsia="№Е" w:hAnsi="Times New Roman" w:cs="Times New Roman"/>
          <w:b/>
          <w:bCs/>
          <w:iCs/>
          <w:sz w:val="24"/>
          <w:szCs w:val="24"/>
        </w:rPr>
        <w:t xml:space="preserve"> 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Pr="00ED330C">
        <w:rPr>
          <w:rFonts w:ascii="Times New Roman" w:hAnsi="Times New Roman" w:cs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ED330C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C80899" w:rsidRPr="00ED330C" w:rsidRDefault="00C80899" w:rsidP="00C80899">
      <w:pPr>
        <w:pStyle w:val="a3"/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>через реализацию функций школьниками, отвечающими за различные направления работы в классе</w:t>
      </w:r>
      <w:r w:rsidRPr="00ED33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0899" w:rsidRPr="00ED330C" w:rsidRDefault="00C80899" w:rsidP="00C8089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00"/>
          <w:w w:val="0"/>
          <w:sz w:val="24"/>
          <w:szCs w:val="24"/>
        </w:rPr>
      </w:pPr>
    </w:p>
    <w:p w:rsidR="00C80899" w:rsidRPr="00ED330C" w:rsidRDefault="00C80899" w:rsidP="00C80899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FF0000"/>
          <w:w w:val="0"/>
          <w:sz w:val="24"/>
          <w:szCs w:val="24"/>
        </w:rPr>
      </w:pPr>
    </w:p>
    <w:p w:rsidR="00C80899" w:rsidRPr="00ED330C" w:rsidRDefault="00C80899" w:rsidP="00C8089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0C">
        <w:rPr>
          <w:rFonts w:ascii="Times New Roman" w:hAnsi="Times New Roman" w:cs="Times New Roman"/>
          <w:b/>
          <w:w w:val="0"/>
          <w:sz w:val="24"/>
          <w:szCs w:val="24"/>
        </w:rPr>
        <w:t xml:space="preserve">3.10. Модуль </w:t>
      </w:r>
      <w:r w:rsidRPr="00ED330C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:rsidR="00C80899" w:rsidRPr="00ED330C" w:rsidRDefault="00C80899" w:rsidP="009F1118">
      <w:pPr>
        <w:tabs>
          <w:tab w:val="left" w:pos="851"/>
        </w:tabs>
        <w:ind w:firstLine="567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ED330C">
        <w:rPr>
          <w:rStyle w:val="CharAttribute502"/>
          <w:rFonts w:eastAsia="№Е" w:hAnsi="Times New Roman" w:cs="Times New Roman"/>
          <w:sz w:val="24"/>
          <w:szCs w:val="24"/>
        </w:rPr>
        <w:t xml:space="preserve"> </w:t>
      </w:r>
    </w:p>
    <w:p w:rsidR="00C80899" w:rsidRPr="00ED330C" w:rsidRDefault="00C80899" w:rsidP="009F1118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ED330C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C80899" w:rsidRPr="00ED330C" w:rsidRDefault="009F1118" w:rsidP="009F1118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0899" w:rsidRPr="00ED330C">
        <w:rPr>
          <w:rFonts w:ascii="Times New Roman" w:hAnsi="Times New Roman" w:cs="Times New Roman"/>
          <w:sz w:val="24"/>
          <w:szCs w:val="24"/>
        </w:rPr>
        <w:t>бщешкольный родительский комитет, участвующий в управлении школой и решении вопросов воспитания и социализации их детей;</w:t>
      </w:r>
    </w:p>
    <w:p w:rsidR="00C80899" w:rsidRPr="00ED330C" w:rsidRDefault="00C80899" w:rsidP="009F1118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80899" w:rsidRPr="00ED330C" w:rsidRDefault="00C80899" w:rsidP="009F1118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C80899" w:rsidRPr="00ED330C" w:rsidRDefault="00C80899" w:rsidP="009F1118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новости.</w:t>
      </w:r>
    </w:p>
    <w:p w:rsidR="00C80899" w:rsidRPr="00ED330C" w:rsidRDefault="00C80899" w:rsidP="009F1118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330C">
        <w:rPr>
          <w:rFonts w:ascii="Times New Roman" w:hAnsi="Times New Roman" w:cs="Times New Roman"/>
          <w:b/>
          <w:i/>
          <w:sz w:val="24"/>
          <w:szCs w:val="24"/>
        </w:rPr>
        <w:t xml:space="preserve"> На индивидуальном уровне:</w:t>
      </w:r>
    </w:p>
    <w:p w:rsidR="00C80899" w:rsidRPr="00ED330C" w:rsidRDefault="00C80899" w:rsidP="009F1118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C80899" w:rsidRPr="00ED330C" w:rsidRDefault="00C80899" w:rsidP="009F1118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80899" w:rsidRPr="00ED330C" w:rsidRDefault="00C80899" w:rsidP="009F1118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ED330C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ED330C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C80899" w:rsidRDefault="00C80899" w:rsidP="009F1118">
      <w:pPr>
        <w:pStyle w:val="a3"/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4E2FF8" w:rsidRPr="00ED330C" w:rsidRDefault="004E2FF8" w:rsidP="004E2FF8">
      <w:pPr>
        <w:pStyle w:val="a3"/>
        <w:tabs>
          <w:tab w:val="left" w:pos="851"/>
          <w:tab w:val="left" w:pos="1310"/>
        </w:tabs>
        <w:spacing w:after="0" w:line="240" w:lineRule="auto"/>
        <w:ind w:left="567" w:right="1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E2FF8" w:rsidRPr="00FF5F1A" w:rsidRDefault="00976250" w:rsidP="004E2FF8">
      <w:pPr>
        <w:tabs>
          <w:tab w:val="left" w:pos="851"/>
        </w:tabs>
        <w:spacing w:line="336" w:lineRule="auto"/>
        <w:ind w:firstLine="709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FF5F1A">
        <w:rPr>
          <w:rFonts w:ascii="Times New Roman" w:hAnsi="Times New Roman" w:cs="Times New Roman"/>
          <w:b/>
          <w:iCs/>
          <w:w w:val="0"/>
          <w:sz w:val="24"/>
          <w:szCs w:val="24"/>
        </w:rPr>
        <w:lastRenderedPageBreak/>
        <w:t>3.11</w:t>
      </w:r>
      <w:r w:rsidR="004E2FF8" w:rsidRPr="00FF5F1A">
        <w:rPr>
          <w:rFonts w:ascii="Times New Roman" w:hAnsi="Times New Roman" w:cs="Times New Roman"/>
          <w:b/>
          <w:iCs/>
          <w:w w:val="0"/>
          <w:sz w:val="24"/>
          <w:szCs w:val="24"/>
        </w:rPr>
        <w:t>. Модуль «Детские общественные объединения»</w:t>
      </w:r>
    </w:p>
    <w:p w:rsidR="004E2FF8" w:rsidRPr="00FF5F1A" w:rsidRDefault="004E2FF8" w:rsidP="004E2FF8">
      <w:pPr>
        <w:pStyle w:val="ParaAttribute38"/>
        <w:ind w:right="0" w:firstLine="709"/>
        <w:rPr>
          <w:rFonts w:eastAsia="Calibri"/>
          <w:sz w:val="24"/>
          <w:szCs w:val="24"/>
        </w:rPr>
      </w:pPr>
      <w:r w:rsidRPr="00FF5F1A">
        <w:rPr>
          <w:rFonts w:eastAsia="Calibri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FF5F1A">
        <w:rPr>
          <w:rFonts w:eastAsia="Calibri"/>
          <w:sz w:val="24"/>
          <w:szCs w:val="24"/>
        </w:rPr>
        <w:br/>
        <w:t xml:space="preserve"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</w:t>
      </w:r>
    </w:p>
    <w:p w:rsidR="00D42D0B" w:rsidRPr="00FF5F1A" w:rsidRDefault="004E2FF8" w:rsidP="004E2FF8">
      <w:pPr>
        <w:pStyle w:val="ParaAttribute38"/>
        <w:ind w:right="0" w:firstLine="709"/>
        <w:rPr>
          <w:rFonts w:eastAsia="Calibri"/>
          <w:sz w:val="24"/>
          <w:szCs w:val="24"/>
        </w:rPr>
      </w:pPr>
      <w:r w:rsidRPr="00FF5F1A">
        <w:rPr>
          <w:rFonts w:eastAsia="Calibri"/>
          <w:b/>
          <w:sz w:val="24"/>
          <w:szCs w:val="24"/>
        </w:rPr>
        <w:t>ЭКОЛЯТА</w:t>
      </w:r>
      <w:r w:rsidR="00D42D0B" w:rsidRPr="00FF5F1A">
        <w:rPr>
          <w:rFonts w:eastAsia="Calibri"/>
          <w:sz w:val="24"/>
          <w:szCs w:val="24"/>
        </w:rPr>
        <w:t>. Направление деятельности экологическое просвещение и воспитание, как</w:t>
      </w:r>
      <w:r w:rsidR="00D42D0B" w:rsidRPr="00FF5F1A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 одна из форм </w:t>
      </w:r>
      <w:r w:rsidR="00D42D0B" w:rsidRPr="00FF5F1A">
        <w:rPr>
          <w:rFonts w:eastAsia="Calibri"/>
          <w:sz w:val="24"/>
          <w:szCs w:val="24"/>
        </w:rPr>
        <w:t xml:space="preserve">проявления патриотизма через: любовь к природе своей малой родины, внимание, заботу и уважение к её животному и растительному миру. </w:t>
      </w:r>
    </w:p>
    <w:p w:rsidR="00D42D0B" w:rsidRPr="00FF5F1A" w:rsidRDefault="00D42D0B" w:rsidP="00D42D0B">
      <w:pPr>
        <w:pStyle w:val="ParaAttribute38"/>
        <w:ind w:firstLine="709"/>
        <w:rPr>
          <w:rFonts w:eastAsia="Times New Roman"/>
          <w:b/>
          <w:bCs/>
          <w:sz w:val="24"/>
          <w:szCs w:val="24"/>
          <w:bdr w:val="none" w:sz="0" w:space="0" w:color="auto" w:frame="1"/>
        </w:rPr>
      </w:pPr>
      <w:r w:rsidRPr="00FF5F1A">
        <w:rPr>
          <w:rFonts w:eastAsia="Calibri"/>
          <w:b/>
          <w:sz w:val="24"/>
          <w:szCs w:val="24"/>
        </w:rPr>
        <w:t xml:space="preserve">Цель работы детского объединения- </w:t>
      </w:r>
      <w:r w:rsidRPr="00FF5F1A">
        <w:rPr>
          <w:rFonts w:eastAsia="Calibri"/>
          <w:sz w:val="24"/>
          <w:szCs w:val="24"/>
        </w:rPr>
        <w:t>формирование у учащегося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</w:t>
      </w:r>
      <w:r w:rsidRPr="00FF5F1A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D42D0B" w:rsidRPr="00FF5F1A" w:rsidRDefault="0059446A" w:rsidP="00D42D0B">
      <w:pPr>
        <w:pStyle w:val="ParaAttribute38"/>
        <w:ind w:firstLine="709"/>
        <w:rPr>
          <w:rFonts w:eastAsia="Calibri"/>
          <w:sz w:val="24"/>
          <w:szCs w:val="24"/>
        </w:rPr>
      </w:pPr>
      <w:r w:rsidRPr="00FF5F1A">
        <w:rPr>
          <w:rFonts w:eastAsia="Times New Roman"/>
          <w:b/>
          <w:bCs/>
          <w:sz w:val="24"/>
          <w:szCs w:val="24"/>
          <w:bdr w:val="none" w:sz="0" w:space="0" w:color="auto" w:frame="1"/>
        </w:rPr>
        <w:t>З</w:t>
      </w:r>
      <w:r w:rsidR="00FF5F1A" w:rsidRPr="00FF5F1A">
        <w:rPr>
          <w:rFonts w:eastAsia="Calibri"/>
          <w:b/>
          <w:bCs/>
          <w:sz w:val="24"/>
          <w:szCs w:val="24"/>
        </w:rPr>
        <w:t>адачи:</w:t>
      </w:r>
    </w:p>
    <w:p w:rsidR="0059446A" w:rsidRPr="00FF5F1A" w:rsidRDefault="00D42D0B" w:rsidP="0059446A">
      <w:pPr>
        <w:pStyle w:val="ParaAttribute38"/>
        <w:ind w:firstLine="709"/>
        <w:rPr>
          <w:rFonts w:eastAsia="Calibri"/>
          <w:sz w:val="24"/>
          <w:szCs w:val="24"/>
        </w:rPr>
      </w:pPr>
      <w:r w:rsidRPr="00FF5F1A">
        <w:rPr>
          <w:rFonts w:eastAsia="Calibri"/>
          <w:sz w:val="24"/>
          <w:szCs w:val="24"/>
        </w:rPr>
        <w:t xml:space="preserve">• дать учащимся знания об окружающей их Природе, познакомить с разнообразием животного и растительного мира </w:t>
      </w:r>
      <w:r w:rsidR="0059446A" w:rsidRPr="00FF5F1A">
        <w:rPr>
          <w:rFonts w:eastAsia="Calibri"/>
          <w:sz w:val="24"/>
          <w:szCs w:val="24"/>
        </w:rPr>
        <w:t>Приморского края</w:t>
      </w:r>
      <w:r w:rsidRPr="00FF5F1A">
        <w:rPr>
          <w:rFonts w:eastAsia="Calibri"/>
          <w:sz w:val="24"/>
          <w:szCs w:val="24"/>
        </w:rPr>
        <w:t>, показать неповторимость, величие, силу и красоту Природы;</w:t>
      </w:r>
    </w:p>
    <w:p w:rsidR="0059446A" w:rsidRPr="00FF5F1A" w:rsidRDefault="00D42D0B" w:rsidP="0059446A">
      <w:pPr>
        <w:pStyle w:val="ParaAttribute38"/>
        <w:ind w:firstLine="709"/>
        <w:rPr>
          <w:rFonts w:eastAsia="Calibri"/>
          <w:sz w:val="24"/>
          <w:szCs w:val="24"/>
        </w:rPr>
      </w:pPr>
      <w:r w:rsidRPr="00FF5F1A">
        <w:rPr>
          <w:rFonts w:eastAsia="Calibri"/>
          <w:sz w:val="24"/>
          <w:szCs w:val="24"/>
        </w:rPr>
        <w:t>• способствовать развитию понимания неразделимого единства человека и Природы, понимание общечеловеческой ценности Природы;</w:t>
      </w:r>
    </w:p>
    <w:p w:rsidR="0059446A" w:rsidRPr="00FF5F1A" w:rsidRDefault="00D42D0B" w:rsidP="0059446A">
      <w:pPr>
        <w:pStyle w:val="ParaAttribute38"/>
        <w:ind w:firstLine="709"/>
        <w:rPr>
          <w:rFonts w:eastAsia="Calibri"/>
          <w:sz w:val="24"/>
          <w:szCs w:val="24"/>
        </w:rPr>
      </w:pPr>
      <w:r w:rsidRPr="00FF5F1A">
        <w:rPr>
          <w:rFonts w:eastAsia="Calibri"/>
          <w:sz w:val="24"/>
          <w:szCs w:val="24"/>
        </w:rPr>
        <w:t>• помочь осознать необходимость сохранения, охраны и спасения Природы для выживания на земле самого Человека;</w:t>
      </w:r>
    </w:p>
    <w:p w:rsidR="0059446A" w:rsidRPr="00FF5F1A" w:rsidRDefault="00D42D0B" w:rsidP="0059446A">
      <w:pPr>
        <w:pStyle w:val="ParaAttribute38"/>
        <w:ind w:firstLine="709"/>
        <w:rPr>
          <w:rFonts w:eastAsia="Calibri"/>
          <w:sz w:val="24"/>
          <w:szCs w:val="24"/>
        </w:rPr>
      </w:pPr>
      <w:r w:rsidRPr="00FF5F1A">
        <w:rPr>
          <w:rFonts w:eastAsia="Calibri"/>
          <w:sz w:val="24"/>
          <w:szCs w:val="24"/>
        </w:rPr>
        <w:t>• расширить общий кругозор, способствовать развитию творческих способностей;</w:t>
      </w:r>
    </w:p>
    <w:p w:rsidR="0059446A" w:rsidRPr="00FF5F1A" w:rsidRDefault="00D42D0B" w:rsidP="0059446A">
      <w:pPr>
        <w:pStyle w:val="ParaAttribute38"/>
        <w:ind w:firstLine="709"/>
        <w:rPr>
          <w:rFonts w:eastAsia="Calibri"/>
          <w:sz w:val="24"/>
          <w:szCs w:val="24"/>
        </w:rPr>
      </w:pPr>
      <w:r w:rsidRPr="00FF5F1A">
        <w:rPr>
          <w:rFonts w:eastAsia="Calibri"/>
          <w:sz w:val="24"/>
          <w:szCs w:val="24"/>
        </w:rPr>
        <w:t>• помочь самоопределиться в построении взаимоотношений с Природой и окружающим его миром;</w:t>
      </w:r>
    </w:p>
    <w:p w:rsidR="00D42D0B" w:rsidRPr="00FF5F1A" w:rsidRDefault="00D42D0B" w:rsidP="0059446A">
      <w:pPr>
        <w:pStyle w:val="ParaAttribute38"/>
        <w:ind w:firstLine="709"/>
        <w:rPr>
          <w:rFonts w:eastAsia="Calibri"/>
          <w:sz w:val="24"/>
          <w:szCs w:val="24"/>
        </w:rPr>
      </w:pPr>
      <w:r w:rsidRPr="00FF5F1A">
        <w:rPr>
          <w:rFonts w:eastAsia="Calibri"/>
          <w:sz w:val="24"/>
          <w:szCs w:val="24"/>
        </w:rPr>
        <w:t>• способствовать воспитанию потребности принимать активное участие в природоохранной и экологической деятельности</w:t>
      </w:r>
      <w:r w:rsidR="0059446A" w:rsidRPr="00FF5F1A">
        <w:rPr>
          <w:rFonts w:eastAsia="Calibri"/>
          <w:sz w:val="24"/>
          <w:szCs w:val="24"/>
        </w:rPr>
        <w:t>.</w:t>
      </w:r>
    </w:p>
    <w:p w:rsidR="004E2FF8" w:rsidRPr="00FF5F1A" w:rsidRDefault="004E2FF8" w:rsidP="004E2FF8">
      <w:pPr>
        <w:pStyle w:val="ParaAttribute38"/>
        <w:ind w:right="0" w:firstLine="709"/>
        <w:rPr>
          <w:i/>
          <w:sz w:val="24"/>
          <w:szCs w:val="24"/>
        </w:rPr>
      </w:pPr>
      <w:r w:rsidRPr="00FF5F1A">
        <w:rPr>
          <w:rFonts w:eastAsia="Calibri"/>
          <w:sz w:val="24"/>
          <w:szCs w:val="24"/>
        </w:rPr>
        <w:t xml:space="preserve">Воспитание в детском общественном объединении </w:t>
      </w:r>
      <w:r w:rsidRPr="00FF5F1A">
        <w:rPr>
          <w:rFonts w:eastAsia="Calibri"/>
          <w:b/>
          <w:sz w:val="24"/>
          <w:szCs w:val="24"/>
        </w:rPr>
        <w:t>«ЭКОЛЯТА»</w:t>
      </w:r>
      <w:r w:rsidRPr="00FF5F1A">
        <w:rPr>
          <w:rFonts w:eastAsia="Calibri"/>
          <w:sz w:val="24"/>
          <w:szCs w:val="24"/>
        </w:rPr>
        <w:t xml:space="preserve"> осуществляется через:</w:t>
      </w:r>
    </w:p>
    <w:p w:rsidR="004E2FF8" w:rsidRPr="00FF5F1A" w:rsidRDefault="004E2FF8" w:rsidP="004E2FF8">
      <w:pPr>
        <w:pStyle w:val="ParaAttribute38"/>
        <w:numPr>
          <w:ilvl w:val="0"/>
          <w:numId w:val="3"/>
        </w:numPr>
        <w:ind w:left="-142" w:right="0" w:firstLine="709"/>
        <w:rPr>
          <w:sz w:val="24"/>
          <w:szCs w:val="24"/>
        </w:rPr>
      </w:pPr>
      <w:r w:rsidRPr="00FF5F1A">
        <w:rPr>
          <w:rFonts w:eastAsia="Calibri"/>
          <w:sz w:val="24"/>
          <w:szCs w:val="24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</w:t>
      </w:r>
      <w:r w:rsidRPr="00FF5F1A">
        <w:rPr>
          <w:rFonts w:eastAsia="Calibri"/>
          <w:sz w:val="24"/>
          <w:szCs w:val="24"/>
        </w:rPr>
        <w:br/>
        <w:t xml:space="preserve">на помощь другим людям, своей школе, обществу в целом; развить в себе такие качества как </w:t>
      </w:r>
      <w:r w:rsidRPr="00FF5F1A">
        <w:rPr>
          <w:sz w:val="24"/>
          <w:szCs w:val="24"/>
        </w:rPr>
        <w:t xml:space="preserve">забота, уважение, умение сопереживать, умение общаться, слушать </w:t>
      </w:r>
      <w:r w:rsidRPr="00FF5F1A">
        <w:rPr>
          <w:sz w:val="24"/>
          <w:szCs w:val="24"/>
        </w:rPr>
        <w:br/>
        <w:t>и слышать других. Такими делами являются: участие обучающихся в работе на прилегающей к школе территории (работа на школьном участке, уход за деревьями и кустарниками, благоустройство клумб) и другие;</w:t>
      </w:r>
    </w:p>
    <w:p w:rsidR="004E2FF8" w:rsidRPr="00FF5F1A" w:rsidRDefault="004E2FF8" w:rsidP="004E2FF8">
      <w:pPr>
        <w:pStyle w:val="ParaAttribute38"/>
        <w:numPr>
          <w:ilvl w:val="0"/>
          <w:numId w:val="3"/>
        </w:numPr>
        <w:tabs>
          <w:tab w:val="left" w:pos="426"/>
        </w:tabs>
        <w:ind w:left="-142" w:right="0" w:firstLine="709"/>
        <w:rPr>
          <w:rFonts w:eastAsia="Calibri"/>
          <w:sz w:val="24"/>
          <w:szCs w:val="24"/>
        </w:rPr>
      </w:pPr>
      <w:r w:rsidRPr="00FF5F1A">
        <w:rPr>
          <w:rFonts w:eastAsia="Calibri"/>
          <w:sz w:val="24"/>
          <w:szCs w:val="24"/>
        </w:rPr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не являющимися членами данного объединения;</w:t>
      </w:r>
    </w:p>
    <w:p w:rsidR="004E2FF8" w:rsidRPr="00FF5F1A" w:rsidRDefault="004E2FF8" w:rsidP="004E2FF8">
      <w:pPr>
        <w:pStyle w:val="ParaAttribute38"/>
        <w:numPr>
          <w:ilvl w:val="0"/>
          <w:numId w:val="3"/>
        </w:numPr>
        <w:tabs>
          <w:tab w:val="left" w:pos="426"/>
        </w:tabs>
        <w:ind w:left="-142" w:right="0" w:firstLine="709"/>
        <w:rPr>
          <w:rFonts w:eastAsia="Calibri"/>
          <w:sz w:val="24"/>
          <w:szCs w:val="24"/>
        </w:rPr>
      </w:pPr>
      <w:r w:rsidRPr="00FF5F1A">
        <w:rPr>
          <w:rFonts w:eastAsia="Calibri"/>
          <w:sz w:val="24"/>
          <w:szCs w:val="24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 «ЭКОЛЯТА», привлечения в него новых участников (проводятся в форме игр, </w:t>
      </w:r>
      <w:proofErr w:type="spellStart"/>
      <w:r w:rsidRPr="00FF5F1A">
        <w:rPr>
          <w:rFonts w:eastAsia="Calibri"/>
          <w:sz w:val="24"/>
          <w:szCs w:val="24"/>
          <w:lang w:eastAsia="ko-KR"/>
        </w:rPr>
        <w:t>квестов</w:t>
      </w:r>
      <w:proofErr w:type="spellEnd"/>
      <w:r w:rsidRPr="00FF5F1A">
        <w:rPr>
          <w:rFonts w:eastAsia="Calibri"/>
          <w:sz w:val="24"/>
          <w:szCs w:val="24"/>
          <w:lang w:eastAsia="ko-KR"/>
        </w:rPr>
        <w:t>, театрализаций и т.п.);</w:t>
      </w:r>
    </w:p>
    <w:p w:rsidR="004E2FF8" w:rsidRPr="00FF5F1A" w:rsidRDefault="004E2FF8" w:rsidP="004E2FF8">
      <w:pPr>
        <w:pStyle w:val="ParaAttribute38"/>
        <w:numPr>
          <w:ilvl w:val="0"/>
          <w:numId w:val="3"/>
        </w:numPr>
        <w:ind w:left="-142" w:right="0" w:firstLine="710"/>
        <w:rPr>
          <w:rFonts w:eastAsia="Calibri"/>
          <w:sz w:val="24"/>
          <w:szCs w:val="24"/>
          <w:lang w:eastAsia="ko-KR"/>
        </w:rPr>
      </w:pPr>
      <w:r w:rsidRPr="00FF5F1A">
        <w:rPr>
          <w:rFonts w:eastAsia="Calibri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использования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</w:t>
      </w:r>
      <w:r w:rsidRPr="00FF5F1A">
        <w:rPr>
          <w:rFonts w:eastAsia="Calibri"/>
          <w:sz w:val="24"/>
          <w:szCs w:val="24"/>
          <w:lang w:eastAsia="ko-KR"/>
        </w:rPr>
        <w:lastRenderedPageBreak/>
        <w:t>детского объединения в социальных сетях, проведения традиционных огоньков – формы коллективного анализа проводимых детским объединением дел);</w:t>
      </w:r>
    </w:p>
    <w:p w:rsidR="004E2FF8" w:rsidRPr="00FF5F1A" w:rsidRDefault="004E2FF8" w:rsidP="004E2FF8">
      <w:pPr>
        <w:pStyle w:val="ParaAttribute38"/>
        <w:numPr>
          <w:ilvl w:val="0"/>
          <w:numId w:val="15"/>
        </w:numPr>
        <w:ind w:left="0" w:right="0" w:firstLine="1069"/>
        <w:rPr>
          <w:rFonts w:eastAsia="Calibri"/>
          <w:sz w:val="24"/>
          <w:szCs w:val="24"/>
          <w:lang w:eastAsia="ko-KR"/>
        </w:rPr>
      </w:pPr>
      <w:r w:rsidRPr="00FF5F1A">
        <w:rPr>
          <w:rFonts w:eastAsia="Calibri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социального окружения в целом. </w:t>
      </w:r>
    </w:p>
    <w:p w:rsidR="00C80899" w:rsidRPr="00FF5F1A" w:rsidRDefault="00C80899" w:rsidP="00D42D0B">
      <w:pPr>
        <w:pStyle w:val="ParaAttribute38"/>
        <w:ind w:left="1429" w:right="0"/>
        <w:rPr>
          <w:rFonts w:eastAsia="Calibri"/>
          <w:sz w:val="24"/>
          <w:szCs w:val="24"/>
          <w:lang w:eastAsia="ko-KR"/>
        </w:rPr>
      </w:pPr>
    </w:p>
    <w:p w:rsidR="009F1118" w:rsidRDefault="009F1118" w:rsidP="004E2FF8">
      <w:pPr>
        <w:pStyle w:val="a3"/>
        <w:shd w:val="clear" w:color="auto" w:fill="FFFFFF"/>
        <w:tabs>
          <w:tab w:val="left" w:pos="993"/>
          <w:tab w:val="left" w:pos="1310"/>
        </w:tabs>
        <w:spacing w:line="240" w:lineRule="auto"/>
        <w:ind w:left="0" w:right="-1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C80899" w:rsidRPr="00ED330C" w:rsidRDefault="00C80899" w:rsidP="004E2FF8">
      <w:pPr>
        <w:pStyle w:val="a3"/>
        <w:shd w:val="clear" w:color="auto" w:fill="FFFFFF"/>
        <w:tabs>
          <w:tab w:val="left" w:pos="993"/>
          <w:tab w:val="left" w:pos="1310"/>
        </w:tabs>
        <w:spacing w:line="240" w:lineRule="auto"/>
        <w:ind w:left="0" w:right="-1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ED330C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C80899" w:rsidRPr="00ED330C" w:rsidRDefault="00C80899" w:rsidP="004E2FF8">
      <w:pPr>
        <w:pStyle w:val="a3"/>
        <w:shd w:val="clear" w:color="auto" w:fill="FFFFFF"/>
        <w:tabs>
          <w:tab w:val="left" w:pos="993"/>
          <w:tab w:val="left" w:pos="1310"/>
        </w:tabs>
        <w:spacing w:line="240" w:lineRule="auto"/>
        <w:ind w:left="0" w:right="-1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C80899" w:rsidRPr="00ED330C" w:rsidRDefault="00C80899" w:rsidP="004E2FF8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школы. </w:t>
      </w:r>
    </w:p>
    <w:p w:rsidR="00C80899" w:rsidRPr="00ED330C" w:rsidRDefault="00C80899" w:rsidP="004E2FF8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80899" w:rsidRPr="00ED330C" w:rsidRDefault="00C80899" w:rsidP="004E2FF8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80899" w:rsidRPr="00ED330C" w:rsidRDefault="00C80899" w:rsidP="004E2FF8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80899" w:rsidRPr="00ED330C" w:rsidRDefault="00C80899" w:rsidP="004E2FF8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80899" w:rsidRPr="00ED330C" w:rsidRDefault="00C80899" w:rsidP="004E2FF8">
      <w:pPr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детей.</w:t>
      </w:r>
    </w:p>
    <w:p w:rsidR="00C80899" w:rsidRPr="00ED330C" w:rsidRDefault="00C80899" w:rsidP="00A7113C">
      <w:pPr>
        <w:adjustRightInd w:val="0"/>
        <w:ind w:right="283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Основными направлениями анализа </w:t>
      </w:r>
      <w:r w:rsidRPr="00ED330C">
        <w:rPr>
          <w:rFonts w:ascii="Times New Roman" w:hAnsi="Times New Roman" w:cs="Times New Roman"/>
          <w:b/>
          <w:sz w:val="24"/>
          <w:szCs w:val="24"/>
        </w:rPr>
        <w:t>организуемого в школе воспитательного процесса</w:t>
      </w:r>
      <w:r w:rsidRPr="00ED330C">
        <w:rPr>
          <w:rFonts w:ascii="Times New Roman" w:hAnsi="Times New Roman" w:cs="Times New Roman"/>
          <w:sz w:val="24"/>
          <w:szCs w:val="24"/>
        </w:rPr>
        <w:t>:</w:t>
      </w:r>
    </w:p>
    <w:p w:rsidR="00C80899" w:rsidRPr="00A7113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11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</w:t>
      </w:r>
      <w:r w:rsidRPr="00ED330C">
        <w:rPr>
          <w:rFonts w:ascii="Times New Roman" w:hAnsi="Times New Roman" w:cs="Times New Roman"/>
          <w:iCs/>
          <w:sz w:val="24"/>
          <w:szCs w:val="24"/>
        </w:rPr>
        <w:lastRenderedPageBreak/>
        <w:t>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</w:t>
      </w:r>
      <w:proofErr w:type="gramStart"/>
      <w:r w:rsidRPr="00ED330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7113C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A7113C">
        <w:rPr>
          <w:rFonts w:ascii="Times New Roman" w:hAnsi="Times New Roman" w:cs="Times New Roman"/>
          <w:iCs/>
          <w:sz w:val="24"/>
          <w:szCs w:val="24"/>
        </w:rPr>
        <w:t xml:space="preserve"> диагностика «</w:t>
      </w:r>
      <w:r w:rsidRPr="00ED330C">
        <w:rPr>
          <w:rFonts w:ascii="Times New Roman" w:hAnsi="Times New Roman" w:cs="Times New Roman"/>
          <w:iCs/>
          <w:sz w:val="24"/>
          <w:szCs w:val="24"/>
        </w:rPr>
        <w:t>Карта личностного роста</w:t>
      </w:r>
      <w:r w:rsidR="00A7113C">
        <w:rPr>
          <w:rFonts w:ascii="Times New Roman" w:hAnsi="Times New Roman" w:cs="Times New Roman"/>
          <w:iCs/>
          <w:sz w:val="24"/>
          <w:szCs w:val="24"/>
        </w:rPr>
        <w:t>»</w:t>
      </w:r>
      <w:r w:rsidRPr="00ED330C">
        <w:rPr>
          <w:rFonts w:ascii="Times New Roman" w:hAnsi="Times New Roman" w:cs="Times New Roman"/>
          <w:iCs/>
          <w:sz w:val="24"/>
          <w:szCs w:val="24"/>
        </w:rPr>
        <w:t>.</w:t>
      </w:r>
    </w:p>
    <w:p w:rsidR="00C80899" w:rsidRPr="00A7113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113C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C80899" w:rsidRPr="00ED330C" w:rsidRDefault="00C80899" w:rsidP="00A7113C">
      <w:pPr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ED330C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ED330C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ED330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C80899" w:rsidRPr="00935DBC" w:rsidRDefault="00C80899" w:rsidP="00935DBC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</w:t>
      </w:r>
      <w:r w:rsidR="00A7113C">
        <w:rPr>
          <w:rFonts w:ascii="Times New Roman" w:hAnsi="Times New Roman" w:cs="Times New Roman"/>
          <w:iCs/>
          <w:sz w:val="24"/>
          <w:szCs w:val="24"/>
        </w:rPr>
        <w:t>знакомыми с деятельностью школы</w:t>
      </w:r>
      <w:r w:rsidRPr="00ED330C">
        <w:rPr>
          <w:rFonts w:ascii="Times New Roman" w:hAnsi="Times New Roman" w:cs="Times New Roman"/>
          <w:iCs/>
          <w:sz w:val="24"/>
          <w:szCs w:val="24"/>
        </w:rPr>
        <w:t xml:space="preserve"> (анкеты)</w:t>
      </w:r>
      <w:r w:rsidR="00A7113C">
        <w:rPr>
          <w:rFonts w:ascii="Times New Roman" w:hAnsi="Times New Roman" w:cs="Times New Roman"/>
          <w:iCs/>
          <w:sz w:val="24"/>
          <w:szCs w:val="24"/>
        </w:rPr>
        <w:t>.</w:t>
      </w:r>
      <w:r w:rsidR="00A7113C" w:rsidRPr="00A711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113C" w:rsidRPr="00ED330C">
        <w:rPr>
          <w:rFonts w:ascii="Times New Roman" w:hAnsi="Times New Roman" w:cs="Times New Roman"/>
          <w:iCs/>
          <w:sz w:val="24"/>
          <w:szCs w:val="24"/>
        </w:rPr>
        <w:t>Внимание при этом сосредотачи</w:t>
      </w:r>
      <w:r w:rsidR="00A7113C">
        <w:rPr>
          <w:rFonts w:ascii="Times New Roman" w:hAnsi="Times New Roman" w:cs="Times New Roman"/>
          <w:iCs/>
          <w:sz w:val="24"/>
          <w:szCs w:val="24"/>
        </w:rPr>
        <w:t>вается на вопросах, связанных с: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ED330C">
        <w:rPr>
          <w:rFonts w:ascii="Times New Roman" w:hAnsi="Times New Roman" w:cs="Times New Roman"/>
          <w:sz w:val="24"/>
          <w:szCs w:val="24"/>
        </w:rPr>
        <w:t>о</w:t>
      </w:r>
      <w:r w:rsidRPr="00ED330C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ED330C">
        <w:rPr>
          <w:rFonts w:ascii="Times New Roman" w:hAnsi="Times New Roman" w:cs="Times New Roman"/>
          <w:sz w:val="24"/>
          <w:szCs w:val="24"/>
        </w:rPr>
        <w:t>дел;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ED330C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ED330C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ED330C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ED330C">
        <w:rPr>
          <w:rFonts w:ascii="Times New Roman" w:hAnsi="Times New Roman" w:cs="Times New Roman"/>
          <w:color w:val="000000"/>
          <w:w w:val="0"/>
          <w:sz w:val="24"/>
          <w:szCs w:val="24"/>
        </w:rPr>
        <w:t>етских общественных объединений;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ED330C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проводимых в школе экскурсий, походов; </w:t>
      </w:r>
    </w:p>
    <w:p w:rsidR="00C80899" w:rsidRPr="00A7113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ED330C">
        <w:rPr>
          <w:rStyle w:val="CharAttribute484"/>
          <w:rFonts w:eastAsia="№Е" w:hAnsi="Times New Roman" w:cs="Times New Roman"/>
          <w:sz w:val="24"/>
          <w:szCs w:val="24"/>
        </w:rPr>
        <w:t xml:space="preserve"> </w:t>
      </w:r>
      <w:proofErr w:type="spellStart"/>
      <w:r w:rsidRPr="00A7113C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профориентационной</w:t>
      </w:r>
      <w:proofErr w:type="spellEnd"/>
      <w:r w:rsidRPr="00A7113C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школы;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ED330C">
        <w:rPr>
          <w:rStyle w:val="CharAttribute484"/>
          <w:rFonts w:eastAsia="№Е" w:hAnsi="Times New Roman" w:cs="Times New Roman"/>
          <w:sz w:val="24"/>
          <w:szCs w:val="24"/>
        </w:rPr>
        <w:t xml:space="preserve"> </w:t>
      </w:r>
      <w:r w:rsidRPr="00A7113C">
        <w:rPr>
          <w:rStyle w:val="CharAttribute484"/>
          <w:rFonts w:eastAsia="№Е" w:hAnsi="Times New Roman" w:cs="Times New Roman"/>
          <w:i w:val="0"/>
          <w:sz w:val="24"/>
          <w:szCs w:val="24"/>
        </w:rPr>
        <w:t>работы школьных медиа;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ED330C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C80899" w:rsidRPr="00ED330C" w:rsidRDefault="00C80899" w:rsidP="00A7113C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30C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ED330C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80899" w:rsidRPr="00ED330C" w:rsidRDefault="00C80899" w:rsidP="00C80899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C80899" w:rsidRPr="00ED330C" w:rsidRDefault="00C80899" w:rsidP="00C80899">
      <w:pPr>
        <w:adjustRightInd w:val="0"/>
        <w:ind w:right="-1"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C80899" w:rsidRPr="00ED330C" w:rsidRDefault="00C80899" w:rsidP="00C80899">
      <w:pPr>
        <w:adjustRightInd w:val="0"/>
        <w:ind w:right="-1"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C80899" w:rsidRPr="00ED330C" w:rsidRDefault="00C80899" w:rsidP="00C80899">
      <w:pPr>
        <w:adjustRightInd w:val="0"/>
        <w:ind w:right="-1"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C80899" w:rsidRPr="00ED330C" w:rsidRDefault="00C80899" w:rsidP="00C80899">
      <w:pPr>
        <w:adjustRightInd w:val="0"/>
        <w:ind w:right="-1"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C80899" w:rsidRPr="00ED330C" w:rsidRDefault="00C80899" w:rsidP="00C80899">
      <w:pPr>
        <w:adjustRightInd w:val="0"/>
        <w:ind w:right="-1"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287868" w:rsidRPr="00ED330C" w:rsidRDefault="00CA416C">
      <w:pPr>
        <w:rPr>
          <w:rFonts w:ascii="Times New Roman" w:hAnsi="Times New Roman" w:cs="Times New Roman"/>
          <w:sz w:val="24"/>
          <w:szCs w:val="24"/>
        </w:rPr>
      </w:pPr>
    </w:p>
    <w:sectPr w:rsidR="00287868" w:rsidRPr="00ED330C" w:rsidSect="00B521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A48"/>
    <w:multiLevelType w:val="hybridMultilevel"/>
    <w:tmpl w:val="10DE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AA9CCC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B50E4"/>
    <w:multiLevelType w:val="hybridMultilevel"/>
    <w:tmpl w:val="200CC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 w15:restartNumberingAfterBreak="0">
    <w:nsid w:val="20260799"/>
    <w:multiLevelType w:val="hybridMultilevel"/>
    <w:tmpl w:val="3BB0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34AB"/>
    <w:multiLevelType w:val="hybridMultilevel"/>
    <w:tmpl w:val="A6CE9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8526F3"/>
    <w:multiLevelType w:val="hybridMultilevel"/>
    <w:tmpl w:val="F0B2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F0CA5"/>
    <w:multiLevelType w:val="hybridMultilevel"/>
    <w:tmpl w:val="919A5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B67874"/>
    <w:multiLevelType w:val="hybridMultilevel"/>
    <w:tmpl w:val="7CD8DB54"/>
    <w:lvl w:ilvl="0" w:tplc="CF66FB62">
      <w:start w:val="2"/>
      <w:numFmt w:val="decimal"/>
      <w:lvlText w:val="%1)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A30617"/>
    <w:multiLevelType w:val="hybridMultilevel"/>
    <w:tmpl w:val="A11C1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AB3328"/>
    <w:multiLevelType w:val="hybridMultilevel"/>
    <w:tmpl w:val="9DAEB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13"/>
  </w:num>
  <w:num w:numId="12">
    <w:abstractNumId w:val="6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899"/>
    <w:rsid w:val="00094840"/>
    <w:rsid w:val="00123509"/>
    <w:rsid w:val="00242991"/>
    <w:rsid w:val="002F62BA"/>
    <w:rsid w:val="003A1259"/>
    <w:rsid w:val="003F66CC"/>
    <w:rsid w:val="004E2FF8"/>
    <w:rsid w:val="00590530"/>
    <w:rsid w:val="0059446A"/>
    <w:rsid w:val="00651B98"/>
    <w:rsid w:val="00671DEF"/>
    <w:rsid w:val="0089465F"/>
    <w:rsid w:val="00935DBC"/>
    <w:rsid w:val="00976250"/>
    <w:rsid w:val="009D7C94"/>
    <w:rsid w:val="009F1118"/>
    <w:rsid w:val="00A019A2"/>
    <w:rsid w:val="00A7113C"/>
    <w:rsid w:val="00AB6D6A"/>
    <w:rsid w:val="00B14868"/>
    <w:rsid w:val="00B47FCB"/>
    <w:rsid w:val="00B521EE"/>
    <w:rsid w:val="00B56D5B"/>
    <w:rsid w:val="00BF53F0"/>
    <w:rsid w:val="00C80899"/>
    <w:rsid w:val="00C96C9A"/>
    <w:rsid w:val="00CA416C"/>
    <w:rsid w:val="00D13283"/>
    <w:rsid w:val="00D42D0B"/>
    <w:rsid w:val="00DF3D02"/>
    <w:rsid w:val="00E3063C"/>
    <w:rsid w:val="00E951A3"/>
    <w:rsid w:val="00EB258D"/>
    <w:rsid w:val="00ED069B"/>
    <w:rsid w:val="00ED330C"/>
    <w:rsid w:val="00EE70E0"/>
    <w:rsid w:val="00F11ECD"/>
    <w:rsid w:val="00F25E8E"/>
    <w:rsid w:val="00FB00D4"/>
    <w:rsid w:val="00FE3E98"/>
    <w:rsid w:val="00FF4301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B763"/>
  <w15:docId w15:val="{8C6291F4-89E0-4E54-A93D-B59275DE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80899"/>
    <w:pPr>
      <w:ind w:left="720"/>
      <w:contextualSpacing/>
    </w:pPr>
  </w:style>
  <w:style w:type="character" w:customStyle="1" w:styleId="CharAttribute484">
    <w:name w:val="CharAttribute484"/>
    <w:uiPriority w:val="99"/>
    <w:rsid w:val="00C80899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C8089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C8089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C8089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8089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8089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80899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C80899"/>
  </w:style>
  <w:style w:type="table" w:styleId="a7">
    <w:name w:val="Table Grid"/>
    <w:basedOn w:val="a1"/>
    <w:uiPriority w:val="59"/>
    <w:rsid w:val="00C80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footnote reference"/>
    <w:uiPriority w:val="99"/>
    <w:semiHidden/>
    <w:rsid w:val="00C80899"/>
    <w:rPr>
      <w:vertAlign w:val="superscript"/>
    </w:rPr>
  </w:style>
  <w:style w:type="paragraph" w:customStyle="1" w:styleId="ParaAttribute38">
    <w:name w:val="ParaAttribute38"/>
    <w:rsid w:val="00C8089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C80899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C80899"/>
    <w:rPr>
      <w:rFonts w:ascii="Times New Roman" w:eastAsia="Times New Roman"/>
      <w:sz w:val="28"/>
    </w:rPr>
  </w:style>
  <w:style w:type="character" w:customStyle="1" w:styleId="CharAttribute512">
    <w:name w:val="CharAttribute512"/>
    <w:rsid w:val="00C80899"/>
    <w:rPr>
      <w:rFonts w:ascii="Times New Roman" w:eastAsia="Times New Roman"/>
      <w:sz w:val="28"/>
    </w:rPr>
  </w:style>
  <w:style w:type="character" w:customStyle="1" w:styleId="CharAttribute0">
    <w:name w:val="CharAttribute0"/>
    <w:rsid w:val="00C80899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nhideWhenUsed/>
    <w:rsid w:val="00C8089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a">
    <w:name w:val="Основной текст с отступом Знак"/>
    <w:basedOn w:val="a0"/>
    <w:link w:val="a9"/>
    <w:rsid w:val="00C80899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C80899"/>
    <w:rPr>
      <w:rFonts w:ascii="Times New Roman" w:eastAsia="Times New Roman"/>
      <w:sz w:val="28"/>
    </w:rPr>
  </w:style>
  <w:style w:type="character" w:customStyle="1" w:styleId="CharAttribute526">
    <w:name w:val="CharAttribute526"/>
    <w:rsid w:val="00C80899"/>
    <w:rPr>
      <w:rFonts w:ascii="Times New Roman" w:eastAsia="Times New Roman"/>
      <w:sz w:val="28"/>
    </w:rPr>
  </w:style>
  <w:style w:type="character" w:styleId="ab">
    <w:name w:val="Strong"/>
    <w:basedOn w:val="a0"/>
    <w:uiPriority w:val="22"/>
    <w:qFormat/>
    <w:rsid w:val="002F62BA"/>
    <w:rPr>
      <w:b/>
      <w:bCs/>
    </w:rPr>
  </w:style>
  <w:style w:type="paragraph" w:styleId="ac">
    <w:name w:val="Normal (Web)"/>
    <w:basedOn w:val="a"/>
    <w:uiPriority w:val="99"/>
    <w:semiHidden/>
    <w:unhideWhenUsed/>
    <w:rsid w:val="00D42D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17</Pages>
  <Words>6642</Words>
  <Characters>37863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2021-05-31T00:25:00Z</dcterms:created>
  <dcterms:modified xsi:type="dcterms:W3CDTF">2021-10-04T02:53:00Z</dcterms:modified>
</cp:coreProperties>
</file>